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4817" w:type="dxa"/>
        <w:jc w:val="center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4988"/>
        <w:gridCol w:w="5392"/>
        <w:gridCol w:w="4437"/>
      </w:tblGrid>
      <w:tr w:rsidR="0098649C" w:rsidRPr="0098649C" w:rsidTr="0098649C">
        <w:trPr>
          <w:trHeight w:val="1534"/>
          <w:jc w:val="center"/>
        </w:trPr>
        <w:tc>
          <w:tcPr>
            <w:tcW w:w="4988" w:type="dxa"/>
            <w:hideMark/>
          </w:tcPr>
          <w:p w:rsidR="0098649C" w:rsidRPr="0098649C" w:rsidRDefault="0098649C" w:rsidP="0098649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98649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“Рассмотрено”</w:t>
            </w:r>
          </w:p>
          <w:p w:rsidR="0098649C" w:rsidRPr="0098649C" w:rsidRDefault="0098649C" w:rsidP="0098649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98649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 xml:space="preserve">Руководитель </w:t>
            </w:r>
            <w:r w:rsidR="003410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Ш</w:t>
            </w:r>
            <w:r w:rsidRPr="0098649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МО:</w:t>
            </w:r>
          </w:p>
          <w:p w:rsidR="003410DC" w:rsidRDefault="003410DC" w:rsidP="0098649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____________/</w:t>
            </w:r>
            <w:r w:rsidR="00A41FE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Валиева Н.Т.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/</w:t>
            </w:r>
          </w:p>
          <w:p w:rsidR="0098649C" w:rsidRPr="0098649C" w:rsidRDefault="0098649C" w:rsidP="0098649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98649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Протокол №1</w:t>
            </w:r>
            <w:r w:rsidRPr="0098649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</w:t>
            </w:r>
            <w:r w:rsidRPr="0098649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 xml:space="preserve">  </w:t>
            </w:r>
          </w:p>
          <w:p w:rsidR="0098649C" w:rsidRPr="0098649C" w:rsidRDefault="00807CB1" w:rsidP="0098649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“_____” _____________ 2022</w:t>
            </w:r>
            <w:r w:rsidR="0098649C" w:rsidRPr="0098649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 xml:space="preserve"> г.</w:t>
            </w:r>
          </w:p>
        </w:tc>
        <w:tc>
          <w:tcPr>
            <w:tcW w:w="5392" w:type="dxa"/>
            <w:hideMark/>
          </w:tcPr>
          <w:p w:rsidR="0098649C" w:rsidRPr="0098649C" w:rsidRDefault="0098649C" w:rsidP="0098649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98649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“Согласовано”</w:t>
            </w:r>
          </w:p>
          <w:p w:rsidR="0098649C" w:rsidRPr="0098649C" w:rsidRDefault="0098649C" w:rsidP="0098649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98649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Заместитель директора по УВР</w:t>
            </w:r>
          </w:p>
          <w:p w:rsidR="0098649C" w:rsidRPr="0098649C" w:rsidRDefault="003410DC" w:rsidP="0098649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МБОУ Среднетиганской</w:t>
            </w:r>
            <w:r w:rsidR="0098649C" w:rsidRPr="0098649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 xml:space="preserve"> СОШ: </w:t>
            </w:r>
          </w:p>
          <w:p w:rsidR="0098649C" w:rsidRPr="0098649C" w:rsidRDefault="0098649C" w:rsidP="0098649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98649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 xml:space="preserve">______________ </w:t>
            </w:r>
            <w:r w:rsidR="003410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/</w:t>
            </w:r>
            <w:r w:rsidRPr="0098649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Баязитова Э.А.</w:t>
            </w:r>
            <w:r w:rsidR="003410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/</w:t>
            </w:r>
          </w:p>
          <w:p w:rsidR="0098649C" w:rsidRPr="0098649C" w:rsidRDefault="0098649C" w:rsidP="0098649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98649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“</w:t>
            </w:r>
            <w:r w:rsidRPr="0098649C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val="tt-RU" w:eastAsia="ru-RU"/>
              </w:rPr>
              <w:t xml:space="preserve">           </w:t>
            </w:r>
            <w:r w:rsidRPr="0098649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 xml:space="preserve">” </w:t>
            </w:r>
            <w:r w:rsidRPr="0098649C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val="tt-RU" w:eastAsia="ru-RU"/>
              </w:rPr>
              <w:t xml:space="preserve">                    ___</w:t>
            </w:r>
            <w:r w:rsidR="00807C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 xml:space="preserve"> 2022</w:t>
            </w:r>
            <w:r w:rsidRPr="0098649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 xml:space="preserve"> г.</w:t>
            </w:r>
          </w:p>
        </w:tc>
        <w:tc>
          <w:tcPr>
            <w:tcW w:w="4437" w:type="dxa"/>
            <w:hideMark/>
          </w:tcPr>
          <w:p w:rsidR="0098649C" w:rsidRPr="0098649C" w:rsidRDefault="0098649C" w:rsidP="0098649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98649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“Утверждено”</w:t>
            </w:r>
          </w:p>
          <w:p w:rsidR="0098649C" w:rsidRPr="0098649C" w:rsidRDefault="0098649C" w:rsidP="0098649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98649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 xml:space="preserve">Директор </w:t>
            </w:r>
          </w:p>
          <w:p w:rsidR="0098649C" w:rsidRPr="0098649C" w:rsidRDefault="003410DC" w:rsidP="0098649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МБОУ Среднетиганской</w:t>
            </w:r>
            <w:r w:rsidR="0098649C" w:rsidRPr="0098649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 xml:space="preserve"> СОШ:</w:t>
            </w:r>
          </w:p>
          <w:p w:rsidR="0098649C" w:rsidRPr="0098649C" w:rsidRDefault="0098649C" w:rsidP="0098649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98649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 xml:space="preserve">_____________ </w:t>
            </w:r>
            <w:r w:rsidR="003410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/</w:t>
            </w:r>
            <w:r w:rsidRPr="0098649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Хаметшин М.З.</w:t>
            </w:r>
            <w:r w:rsidR="003410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/</w:t>
            </w:r>
          </w:p>
          <w:p w:rsidR="0098649C" w:rsidRPr="0098649C" w:rsidRDefault="0098649C" w:rsidP="0098649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98649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Приказ ____________</w:t>
            </w:r>
            <w:r w:rsidRPr="0098649C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val="tt-RU" w:eastAsia="ru-RU"/>
              </w:rPr>
              <w:t xml:space="preserve">                   </w:t>
            </w:r>
            <w:r w:rsidRPr="0098649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 xml:space="preserve">  </w:t>
            </w:r>
          </w:p>
          <w:p w:rsidR="0098649C" w:rsidRPr="0098649C" w:rsidRDefault="0098649C" w:rsidP="0098649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98649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от “</w:t>
            </w:r>
            <w:r w:rsidRPr="0098649C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val="tt-RU" w:eastAsia="ru-RU"/>
              </w:rPr>
              <w:t xml:space="preserve">           </w:t>
            </w:r>
            <w:r w:rsidRPr="0098649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 xml:space="preserve">” </w:t>
            </w:r>
            <w:r w:rsidRPr="0098649C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val="tt-RU" w:eastAsia="ru-RU"/>
              </w:rPr>
              <w:t xml:space="preserve">                     </w:t>
            </w:r>
            <w:r w:rsidR="00807C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 xml:space="preserve"> 2022</w:t>
            </w:r>
            <w:r w:rsidRPr="0098649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 xml:space="preserve"> г.</w:t>
            </w:r>
          </w:p>
        </w:tc>
      </w:tr>
    </w:tbl>
    <w:p w:rsidR="0098649C" w:rsidRDefault="0098649C">
      <w:pPr>
        <w:rPr>
          <w:rFonts w:ascii="Times New Roman" w:hAnsi="Times New Roman" w:cs="Times New Roman"/>
          <w:sz w:val="24"/>
          <w:szCs w:val="24"/>
        </w:rPr>
      </w:pPr>
    </w:p>
    <w:p w:rsidR="0098649C" w:rsidRPr="0098649C" w:rsidRDefault="0098649C" w:rsidP="0098649C">
      <w:pPr>
        <w:rPr>
          <w:rFonts w:ascii="Times New Roman" w:hAnsi="Times New Roman" w:cs="Times New Roman"/>
          <w:sz w:val="24"/>
          <w:szCs w:val="24"/>
        </w:rPr>
      </w:pPr>
    </w:p>
    <w:p w:rsidR="0098649C" w:rsidRPr="0098649C" w:rsidRDefault="0098649C" w:rsidP="0098649C">
      <w:pPr>
        <w:rPr>
          <w:rFonts w:ascii="Times New Roman" w:hAnsi="Times New Roman" w:cs="Times New Roman"/>
          <w:sz w:val="24"/>
          <w:szCs w:val="24"/>
        </w:rPr>
      </w:pPr>
    </w:p>
    <w:p w:rsidR="0098649C" w:rsidRDefault="0098649C" w:rsidP="0098649C">
      <w:pPr>
        <w:rPr>
          <w:rFonts w:ascii="Times New Roman" w:hAnsi="Times New Roman" w:cs="Times New Roman"/>
          <w:sz w:val="24"/>
          <w:szCs w:val="24"/>
        </w:rPr>
      </w:pPr>
    </w:p>
    <w:p w:rsidR="0098649C" w:rsidRDefault="0098649C">
      <w:pPr>
        <w:rPr>
          <w:rFonts w:ascii="Times New Roman" w:hAnsi="Times New Roman" w:cs="Times New Roman"/>
          <w:sz w:val="24"/>
          <w:szCs w:val="24"/>
        </w:rPr>
      </w:pPr>
    </w:p>
    <w:p w:rsidR="0098649C" w:rsidRPr="0098649C" w:rsidRDefault="0098649C" w:rsidP="0098649C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98649C">
        <w:rPr>
          <w:rFonts w:ascii="Times New Roman" w:hAnsi="Times New Roman" w:cs="Times New Roman"/>
          <w:b/>
          <w:sz w:val="28"/>
          <w:szCs w:val="24"/>
        </w:rPr>
        <w:t>КАЛЕНДАРНО – ТЕМАТИЧЕСКОЕ ПЛАНИРОВАНИЕ</w:t>
      </w:r>
    </w:p>
    <w:p w:rsidR="0098649C" w:rsidRPr="0098649C" w:rsidRDefault="0098649C" w:rsidP="0098649C">
      <w:pPr>
        <w:spacing w:after="0"/>
        <w:jc w:val="center"/>
        <w:rPr>
          <w:rFonts w:ascii="Times New Roman" w:hAnsi="Times New Roman" w:cs="Times New Roman"/>
          <w:sz w:val="28"/>
          <w:szCs w:val="24"/>
        </w:rPr>
      </w:pPr>
      <w:r w:rsidRPr="0098649C">
        <w:rPr>
          <w:rFonts w:ascii="Times New Roman" w:hAnsi="Times New Roman" w:cs="Times New Roman"/>
          <w:sz w:val="28"/>
          <w:szCs w:val="24"/>
        </w:rPr>
        <w:t>по учебному предмету «</w:t>
      </w:r>
      <w:r w:rsidR="00AC17C8">
        <w:rPr>
          <w:rFonts w:ascii="Times New Roman" w:hAnsi="Times New Roman" w:cs="Times New Roman"/>
          <w:sz w:val="28"/>
          <w:szCs w:val="24"/>
        </w:rPr>
        <w:t>Астрономия</w:t>
      </w:r>
      <w:r w:rsidR="00A74461">
        <w:rPr>
          <w:rFonts w:ascii="Times New Roman" w:hAnsi="Times New Roman" w:cs="Times New Roman"/>
          <w:sz w:val="28"/>
          <w:szCs w:val="24"/>
        </w:rPr>
        <w:t>» в 10</w:t>
      </w:r>
      <w:r w:rsidRPr="0098649C">
        <w:rPr>
          <w:rFonts w:ascii="Times New Roman" w:hAnsi="Times New Roman" w:cs="Times New Roman"/>
          <w:sz w:val="28"/>
          <w:szCs w:val="24"/>
        </w:rPr>
        <w:t xml:space="preserve"> классе</w:t>
      </w:r>
    </w:p>
    <w:p w:rsidR="003410DC" w:rsidRDefault="0098649C" w:rsidP="0098649C">
      <w:pPr>
        <w:spacing w:after="0"/>
        <w:jc w:val="center"/>
        <w:rPr>
          <w:rFonts w:ascii="Times New Roman" w:hAnsi="Times New Roman" w:cs="Times New Roman"/>
          <w:sz w:val="28"/>
          <w:szCs w:val="24"/>
        </w:rPr>
      </w:pPr>
      <w:r w:rsidRPr="0098649C">
        <w:rPr>
          <w:rFonts w:ascii="Times New Roman" w:hAnsi="Times New Roman" w:cs="Times New Roman"/>
          <w:sz w:val="28"/>
          <w:szCs w:val="24"/>
        </w:rPr>
        <w:t xml:space="preserve">учителя </w:t>
      </w:r>
      <w:r w:rsidR="003410DC">
        <w:rPr>
          <w:rFonts w:ascii="Times New Roman" w:hAnsi="Times New Roman" w:cs="Times New Roman"/>
          <w:sz w:val="28"/>
          <w:szCs w:val="24"/>
        </w:rPr>
        <w:t xml:space="preserve">физики и математики </w:t>
      </w:r>
      <w:r w:rsidR="003410DC">
        <w:rPr>
          <w:rFonts w:ascii="Times New Roman" w:hAnsi="Times New Roman" w:cs="Times New Roman"/>
          <w:sz w:val="28"/>
          <w:szCs w:val="24"/>
          <w:lang w:val="en-US"/>
        </w:rPr>
        <w:t>I</w:t>
      </w:r>
      <w:r w:rsidR="003410DC">
        <w:rPr>
          <w:rFonts w:ascii="Times New Roman" w:hAnsi="Times New Roman" w:cs="Times New Roman"/>
          <w:sz w:val="28"/>
          <w:szCs w:val="24"/>
        </w:rPr>
        <w:t xml:space="preserve"> квалификационной категории</w:t>
      </w:r>
    </w:p>
    <w:p w:rsidR="0098649C" w:rsidRPr="0098649C" w:rsidRDefault="00A41FE7" w:rsidP="0098649C">
      <w:pPr>
        <w:spacing w:after="0"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Валиевой </w:t>
      </w:r>
      <w:proofErr w:type="spellStart"/>
      <w:r>
        <w:rPr>
          <w:rFonts w:ascii="Times New Roman" w:hAnsi="Times New Roman" w:cs="Times New Roman"/>
          <w:sz w:val="28"/>
          <w:szCs w:val="24"/>
        </w:rPr>
        <w:t>Наили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4"/>
        </w:rPr>
        <w:t>Талгатовны</w:t>
      </w:r>
      <w:proofErr w:type="spellEnd"/>
    </w:p>
    <w:p w:rsidR="0098649C" w:rsidRPr="0098649C" w:rsidRDefault="0098649C" w:rsidP="0098649C">
      <w:pPr>
        <w:spacing w:after="0"/>
        <w:jc w:val="center"/>
        <w:rPr>
          <w:rFonts w:ascii="Times New Roman" w:hAnsi="Times New Roman" w:cs="Times New Roman"/>
          <w:sz w:val="28"/>
          <w:szCs w:val="24"/>
        </w:rPr>
      </w:pPr>
      <w:r w:rsidRPr="0098649C">
        <w:rPr>
          <w:rFonts w:ascii="Times New Roman" w:hAnsi="Times New Roman" w:cs="Times New Roman"/>
          <w:sz w:val="28"/>
          <w:szCs w:val="24"/>
        </w:rPr>
        <w:t xml:space="preserve">МБОУ </w:t>
      </w:r>
      <w:proofErr w:type="spellStart"/>
      <w:r>
        <w:rPr>
          <w:rFonts w:ascii="Times New Roman" w:hAnsi="Times New Roman" w:cs="Times New Roman"/>
          <w:sz w:val="28"/>
          <w:szCs w:val="24"/>
        </w:rPr>
        <w:t>Среднетиган</w:t>
      </w:r>
      <w:r w:rsidRPr="0098649C">
        <w:rPr>
          <w:rFonts w:ascii="Times New Roman" w:hAnsi="Times New Roman" w:cs="Times New Roman"/>
          <w:sz w:val="28"/>
          <w:szCs w:val="24"/>
        </w:rPr>
        <w:t>ской</w:t>
      </w:r>
      <w:proofErr w:type="spellEnd"/>
      <w:r w:rsidRPr="0098649C">
        <w:rPr>
          <w:rFonts w:ascii="Times New Roman" w:hAnsi="Times New Roman" w:cs="Times New Roman"/>
          <w:sz w:val="28"/>
          <w:szCs w:val="24"/>
        </w:rPr>
        <w:t xml:space="preserve"> СОШ</w:t>
      </w:r>
    </w:p>
    <w:p w:rsidR="0098649C" w:rsidRPr="0098649C" w:rsidRDefault="0098649C" w:rsidP="0098649C">
      <w:pPr>
        <w:spacing w:after="0"/>
        <w:jc w:val="center"/>
        <w:rPr>
          <w:rFonts w:ascii="Times New Roman" w:hAnsi="Times New Roman" w:cs="Times New Roman"/>
          <w:sz w:val="28"/>
          <w:szCs w:val="24"/>
        </w:rPr>
      </w:pPr>
      <w:r w:rsidRPr="0098649C">
        <w:rPr>
          <w:rFonts w:ascii="Times New Roman" w:hAnsi="Times New Roman" w:cs="Times New Roman"/>
          <w:sz w:val="28"/>
          <w:szCs w:val="24"/>
        </w:rPr>
        <w:t>Алексеевского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98649C">
        <w:rPr>
          <w:rFonts w:ascii="Times New Roman" w:hAnsi="Times New Roman" w:cs="Times New Roman"/>
          <w:sz w:val="28"/>
          <w:szCs w:val="24"/>
        </w:rPr>
        <w:t>муниципального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98649C">
        <w:rPr>
          <w:rFonts w:ascii="Times New Roman" w:hAnsi="Times New Roman" w:cs="Times New Roman"/>
          <w:sz w:val="28"/>
          <w:szCs w:val="24"/>
        </w:rPr>
        <w:t>района</w:t>
      </w:r>
    </w:p>
    <w:p w:rsidR="0098649C" w:rsidRDefault="0098649C" w:rsidP="0098649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8649C">
        <w:rPr>
          <w:rFonts w:ascii="Times New Roman" w:hAnsi="Times New Roman" w:cs="Times New Roman"/>
          <w:sz w:val="28"/>
          <w:szCs w:val="24"/>
        </w:rPr>
        <w:t>Республики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98649C">
        <w:rPr>
          <w:rFonts w:ascii="Times New Roman" w:hAnsi="Times New Roman" w:cs="Times New Roman"/>
          <w:sz w:val="28"/>
          <w:szCs w:val="24"/>
        </w:rPr>
        <w:t>Татарстан</w:t>
      </w:r>
      <w:r w:rsidRPr="0098649C">
        <w:rPr>
          <w:rFonts w:ascii="Times New Roman" w:hAnsi="Times New Roman" w:cs="Times New Roman"/>
          <w:sz w:val="24"/>
          <w:szCs w:val="24"/>
        </w:rPr>
        <w:cr/>
      </w:r>
    </w:p>
    <w:p w:rsidR="0098649C" w:rsidRDefault="0098649C">
      <w:pPr>
        <w:rPr>
          <w:rFonts w:ascii="Times New Roman" w:hAnsi="Times New Roman" w:cs="Times New Roman"/>
          <w:sz w:val="24"/>
          <w:szCs w:val="24"/>
        </w:rPr>
      </w:pPr>
    </w:p>
    <w:p w:rsidR="0098649C" w:rsidRDefault="0098649C">
      <w:pPr>
        <w:rPr>
          <w:rFonts w:ascii="Times New Roman" w:hAnsi="Times New Roman" w:cs="Times New Roman"/>
          <w:sz w:val="24"/>
          <w:szCs w:val="24"/>
        </w:rPr>
      </w:pPr>
    </w:p>
    <w:p w:rsidR="0098649C" w:rsidRDefault="0098649C">
      <w:pPr>
        <w:rPr>
          <w:rFonts w:ascii="Times New Roman" w:hAnsi="Times New Roman" w:cs="Times New Roman"/>
          <w:sz w:val="24"/>
          <w:szCs w:val="24"/>
        </w:rPr>
      </w:pPr>
    </w:p>
    <w:p w:rsidR="0098649C" w:rsidRDefault="0098649C">
      <w:pPr>
        <w:rPr>
          <w:rFonts w:ascii="Times New Roman" w:hAnsi="Times New Roman" w:cs="Times New Roman"/>
          <w:sz w:val="24"/>
          <w:szCs w:val="24"/>
        </w:rPr>
      </w:pPr>
    </w:p>
    <w:p w:rsidR="00201A73" w:rsidRDefault="00201A73">
      <w:pPr>
        <w:rPr>
          <w:rFonts w:ascii="Times New Roman" w:hAnsi="Times New Roman" w:cs="Times New Roman"/>
          <w:sz w:val="24"/>
          <w:szCs w:val="24"/>
        </w:rPr>
      </w:pPr>
    </w:p>
    <w:p w:rsidR="00201A73" w:rsidRDefault="00201A73">
      <w:pPr>
        <w:rPr>
          <w:rFonts w:ascii="Times New Roman" w:hAnsi="Times New Roman" w:cs="Times New Roman"/>
          <w:sz w:val="24"/>
          <w:szCs w:val="24"/>
        </w:rPr>
      </w:pPr>
    </w:p>
    <w:p w:rsidR="0098649C" w:rsidRDefault="0098649C">
      <w:pPr>
        <w:rPr>
          <w:rFonts w:ascii="Times New Roman" w:hAnsi="Times New Roman" w:cs="Times New Roman"/>
          <w:sz w:val="24"/>
          <w:szCs w:val="24"/>
        </w:rPr>
      </w:pPr>
    </w:p>
    <w:p w:rsidR="0098649C" w:rsidRDefault="00807CB1" w:rsidP="0098649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2022-2023</w:t>
      </w:r>
      <w:r w:rsidR="0098649C">
        <w:rPr>
          <w:rFonts w:ascii="Times New Roman" w:hAnsi="Times New Roman" w:cs="Times New Roman"/>
          <w:sz w:val="24"/>
          <w:szCs w:val="24"/>
        </w:rPr>
        <w:t xml:space="preserve"> учебный год</w:t>
      </w:r>
      <w:bookmarkStart w:id="0" w:name="_GoBack"/>
      <w:bookmarkEnd w:id="0"/>
    </w:p>
    <w:p w:rsidR="006202EB" w:rsidRDefault="006202EB" w:rsidP="0098649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871D5" w:rsidRPr="00F871D5" w:rsidRDefault="00F871D5" w:rsidP="00F871D5">
      <w:pPr>
        <w:spacing w:before="90" w:line="272" w:lineRule="exac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</w:t>
      </w:r>
      <w:r w:rsidRPr="00F871D5">
        <w:rPr>
          <w:rFonts w:ascii="Times New Roman" w:hAnsi="Times New Roman" w:cs="Times New Roman"/>
          <w:b/>
          <w:sz w:val="28"/>
          <w:szCs w:val="28"/>
        </w:rPr>
        <w:t>Календарно-тематическое</w:t>
      </w:r>
      <w:r w:rsidRPr="00F871D5">
        <w:rPr>
          <w:rFonts w:ascii="Times New Roman" w:hAnsi="Times New Roman" w:cs="Times New Roman"/>
          <w:b/>
          <w:spacing w:val="-8"/>
          <w:sz w:val="28"/>
          <w:szCs w:val="28"/>
        </w:rPr>
        <w:t xml:space="preserve"> </w:t>
      </w:r>
      <w:r w:rsidRPr="00F871D5">
        <w:rPr>
          <w:rFonts w:ascii="Times New Roman" w:hAnsi="Times New Roman" w:cs="Times New Roman"/>
          <w:b/>
          <w:sz w:val="28"/>
          <w:szCs w:val="28"/>
        </w:rPr>
        <w:t>планирование</w:t>
      </w:r>
      <w:r w:rsidRPr="00F871D5">
        <w:rPr>
          <w:rFonts w:ascii="Times New Roman" w:hAnsi="Times New Roman" w:cs="Times New Roman"/>
          <w:b/>
          <w:spacing w:val="-5"/>
          <w:sz w:val="28"/>
          <w:szCs w:val="28"/>
        </w:rPr>
        <w:t xml:space="preserve"> </w:t>
      </w:r>
      <w:r w:rsidRPr="00F871D5">
        <w:rPr>
          <w:rFonts w:ascii="Times New Roman" w:hAnsi="Times New Roman" w:cs="Times New Roman"/>
          <w:b/>
          <w:sz w:val="28"/>
          <w:szCs w:val="28"/>
        </w:rPr>
        <w:t>учебного</w:t>
      </w:r>
      <w:r w:rsidRPr="00F871D5">
        <w:rPr>
          <w:rFonts w:ascii="Times New Roman" w:hAnsi="Times New Roman" w:cs="Times New Roman"/>
          <w:b/>
          <w:spacing w:val="-4"/>
          <w:sz w:val="28"/>
          <w:szCs w:val="28"/>
        </w:rPr>
        <w:t xml:space="preserve"> </w:t>
      </w:r>
      <w:r w:rsidRPr="00F871D5">
        <w:rPr>
          <w:rFonts w:ascii="Times New Roman" w:hAnsi="Times New Roman" w:cs="Times New Roman"/>
          <w:b/>
          <w:spacing w:val="-2"/>
          <w:sz w:val="28"/>
          <w:szCs w:val="28"/>
        </w:rPr>
        <w:t>предмета</w:t>
      </w:r>
    </w:p>
    <w:p w:rsidR="00F871D5" w:rsidRPr="00F871D5" w:rsidRDefault="00F871D5" w:rsidP="00F871D5">
      <w:pPr>
        <w:pStyle w:val="a6"/>
        <w:ind w:left="260" w:right="447" w:firstLine="542"/>
        <w:jc w:val="both"/>
        <w:rPr>
          <w:sz w:val="28"/>
          <w:szCs w:val="28"/>
        </w:rPr>
      </w:pPr>
      <w:r w:rsidRPr="00F871D5">
        <w:rPr>
          <w:sz w:val="28"/>
          <w:szCs w:val="28"/>
        </w:rPr>
        <w:t xml:space="preserve">Календарно-тематическое планирование разработано в соответствии с рабочей программой учебного предмета «Астрономия» </w:t>
      </w:r>
      <w:r w:rsidR="003410DC">
        <w:rPr>
          <w:sz w:val="28"/>
          <w:szCs w:val="28"/>
        </w:rPr>
        <w:t xml:space="preserve">в </w:t>
      </w:r>
      <w:r w:rsidRPr="00F871D5">
        <w:rPr>
          <w:sz w:val="28"/>
          <w:szCs w:val="28"/>
        </w:rPr>
        <w:t>10 класс</w:t>
      </w:r>
      <w:r w:rsidR="003410DC">
        <w:rPr>
          <w:sz w:val="28"/>
          <w:szCs w:val="28"/>
        </w:rPr>
        <w:t>е,</w:t>
      </w:r>
      <w:r w:rsidRPr="00F871D5">
        <w:rPr>
          <w:sz w:val="28"/>
          <w:szCs w:val="28"/>
        </w:rPr>
        <w:t xml:space="preserve"> на основании учебного плана</w:t>
      </w:r>
      <w:r w:rsidRPr="00F871D5">
        <w:rPr>
          <w:spacing w:val="-1"/>
          <w:sz w:val="28"/>
          <w:szCs w:val="28"/>
        </w:rPr>
        <w:t xml:space="preserve"> </w:t>
      </w:r>
      <w:r w:rsidR="00807CB1">
        <w:rPr>
          <w:sz w:val="28"/>
          <w:szCs w:val="28"/>
        </w:rPr>
        <w:t>на 2022-2023</w:t>
      </w:r>
      <w:r w:rsidRPr="00F871D5">
        <w:rPr>
          <w:sz w:val="28"/>
          <w:szCs w:val="28"/>
        </w:rPr>
        <w:t xml:space="preserve"> учебный год. Разработано с учетом рабочей программы воспитания.</w:t>
      </w:r>
      <w:r w:rsidRPr="00F871D5">
        <w:rPr>
          <w:spacing w:val="75"/>
          <w:sz w:val="28"/>
          <w:szCs w:val="28"/>
        </w:rPr>
        <w:t xml:space="preserve"> </w:t>
      </w:r>
      <w:r w:rsidRPr="00F871D5">
        <w:rPr>
          <w:sz w:val="28"/>
          <w:szCs w:val="28"/>
        </w:rPr>
        <w:t>На изучение предмета отводится 1 час</w:t>
      </w:r>
      <w:r w:rsidRPr="00F871D5">
        <w:rPr>
          <w:spacing w:val="40"/>
          <w:sz w:val="28"/>
          <w:szCs w:val="28"/>
        </w:rPr>
        <w:t xml:space="preserve"> </w:t>
      </w:r>
      <w:r w:rsidRPr="00F871D5">
        <w:rPr>
          <w:sz w:val="28"/>
          <w:szCs w:val="28"/>
        </w:rPr>
        <w:t>в неделю.</w:t>
      </w:r>
    </w:p>
    <w:p w:rsidR="00F871D5" w:rsidRDefault="00F871D5" w:rsidP="00F871D5">
      <w:pPr>
        <w:pStyle w:val="a6"/>
        <w:spacing w:after="8"/>
        <w:ind w:left="260" w:right="456"/>
        <w:jc w:val="both"/>
        <w:rPr>
          <w:sz w:val="28"/>
          <w:szCs w:val="28"/>
        </w:rPr>
      </w:pPr>
      <w:r w:rsidRPr="00F871D5">
        <w:rPr>
          <w:sz w:val="28"/>
          <w:szCs w:val="28"/>
        </w:rPr>
        <w:t xml:space="preserve">Для освоения рабочей программы учебного предмета в 10 классе используется учебно-методический комплект под редакцией В.М. </w:t>
      </w:r>
      <w:proofErr w:type="spellStart"/>
      <w:r w:rsidRPr="00F871D5">
        <w:rPr>
          <w:sz w:val="28"/>
          <w:szCs w:val="28"/>
        </w:rPr>
        <w:t>Чаругин</w:t>
      </w:r>
      <w:proofErr w:type="spellEnd"/>
      <w:r w:rsidRPr="00F871D5">
        <w:rPr>
          <w:sz w:val="28"/>
          <w:szCs w:val="28"/>
        </w:rPr>
        <w:t xml:space="preserve"> Астрономия 10-11 класс: учеб</w:t>
      </w:r>
      <w:proofErr w:type="gramStart"/>
      <w:r w:rsidRPr="00F871D5">
        <w:rPr>
          <w:sz w:val="28"/>
          <w:szCs w:val="28"/>
        </w:rPr>
        <w:t>.</w:t>
      </w:r>
      <w:proofErr w:type="gramEnd"/>
      <w:r w:rsidRPr="00F871D5">
        <w:rPr>
          <w:sz w:val="28"/>
          <w:szCs w:val="28"/>
        </w:rPr>
        <w:t xml:space="preserve"> </w:t>
      </w:r>
      <w:proofErr w:type="gramStart"/>
      <w:r w:rsidRPr="00F871D5">
        <w:rPr>
          <w:sz w:val="28"/>
          <w:szCs w:val="28"/>
        </w:rPr>
        <w:t>д</w:t>
      </w:r>
      <w:proofErr w:type="gramEnd"/>
      <w:r w:rsidRPr="00F871D5">
        <w:rPr>
          <w:sz w:val="28"/>
          <w:szCs w:val="28"/>
        </w:rPr>
        <w:t xml:space="preserve">ля </w:t>
      </w:r>
      <w:proofErr w:type="spellStart"/>
      <w:r w:rsidRPr="00F871D5">
        <w:rPr>
          <w:sz w:val="28"/>
          <w:szCs w:val="28"/>
        </w:rPr>
        <w:t>общеобразоват</w:t>
      </w:r>
      <w:proofErr w:type="spellEnd"/>
      <w:r w:rsidRPr="00F871D5">
        <w:rPr>
          <w:sz w:val="28"/>
          <w:szCs w:val="28"/>
        </w:rPr>
        <w:t>. организаций: базовый ур</w:t>
      </w:r>
      <w:r w:rsidR="00201A73">
        <w:rPr>
          <w:sz w:val="28"/>
          <w:szCs w:val="28"/>
        </w:rPr>
        <w:t>овень – М. Просвещение, 2018.–144</w:t>
      </w:r>
      <w:r w:rsidRPr="00F871D5">
        <w:rPr>
          <w:sz w:val="28"/>
          <w:szCs w:val="28"/>
        </w:rPr>
        <w:t>с.</w:t>
      </w:r>
    </w:p>
    <w:p w:rsidR="00F871D5" w:rsidRPr="00F871D5" w:rsidRDefault="00F871D5" w:rsidP="00F871D5">
      <w:pPr>
        <w:pStyle w:val="a6"/>
        <w:spacing w:after="8"/>
        <w:ind w:left="260" w:right="456"/>
        <w:jc w:val="both"/>
        <w:rPr>
          <w:sz w:val="28"/>
          <w:szCs w:val="28"/>
        </w:rPr>
      </w:pPr>
    </w:p>
    <w:tbl>
      <w:tblPr>
        <w:tblW w:w="4769" w:type="pct"/>
        <w:tblInd w:w="324" w:type="dxa"/>
        <w:tblCellMar>
          <w:left w:w="40" w:type="dxa"/>
          <w:right w:w="40" w:type="dxa"/>
        </w:tblCellMar>
        <w:tblLook w:val="04A0"/>
      </w:tblPr>
      <w:tblGrid>
        <w:gridCol w:w="1489"/>
        <w:gridCol w:w="10158"/>
        <w:gridCol w:w="1630"/>
        <w:gridCol w:w="1488"/>
      </w:tblGrid>
      <w:tr w:rsidR="006202EB" w:rsidRPr="00F871D5" w:rsidTr="00201A73">
        <w:trPr>
          <w:trHeight w:val="720"/>
        </w:trPr>
        <w:tc>
          <w:tcPr>
            <w:tcW w:w="504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202EB" w:rsidRPr="00F871D5" w:rsidRDefault="006202EB" w:rsidP="005D35A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71D5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440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F871D5" w:rsidRDefault="00F871D5" w:rsidP="005D35A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раздела</w:t>
            </w:r>
          </w:p>
          <w:p w:rsidR="006202EB" w:rsidRPr="00F871D5" w:rsidRDefault="006202EB" w:rsidP="005D35A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71D5">
              <w:rPr>
                <w:rFonts w:ascii="Times New Roman" w:hAnsi="Times New Roman" w:cs="Times New Roman"/>
                <w:b/>
                <w:sz w:val="28"/>
                <w:szCs w:val="28"/>
              </w:rPr>
              <w:t>Тема  урока</w:t>
            </w:r>
          </w:p>
        </w:tc>
        <w:tc>
          <w:tcPr>
            <w:tcW w:w="1056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202EB" w:rsidRPr="00F871D5" w:rsidRDefault="006202EB" w:rsidP="005D35A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71D5">
              <w:rPr>
                <w:rFonts w:ascii="Times New Roman" w:hAnsi="Times New Roman" w:cs="Times New Roman"/>
                <w:b/>
                <w:sz w:val="28"/>
                <w:szCs w:val="28"/>
              </w:rPr>
              <w:t>Дата проведения</w:t>
            </w:r>
          </w:p>
        </w:tc>
      </w:tr>
      <w:tr w:rsidR="006202EB" w:rsidRPr="00F871D5" w:rsidTr="00201A73">
        <w:trPr>
          <w:trHeight w:val="384"/>
        </w:trPr>
        <w:tc>
          <w:tcPr>
            <w:tcW w:w="504" w:type="pct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6202EB" w:rsidRPr="00F871D5" w:rsidRDefault="006202EB" w:rsidP="005D35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40" w:type="pct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6202EB" w:rsidRPr="00F871D5" w:rsidRDefault="006202EB" w:rsidP="005D35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2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202EB" w:rsidRPr="00F871D5" w:rsidRDefault="006202EB" w:rsidP="005D35A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71D5">
              <w:rPr>
                <w:rFonts w:ascii="Times New Roman" w:hAnsi="Times New Roman" w:cs="Times New Roman"/>
                <w:b/>
                <w:sz w:val="28"/>
                <w:szCs w:val="28"/>
              </w:rPr>
              <w:t>План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202EB" w:rsidRPr="00F871D5" w:rsidRDefault="006202EB" w:rsidP="005D35A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71D5">
              <w:rPr>
                <w:rFonts w:ascii="Times New Roman" w:hAnsi="Times New Roman" w:cs="Times New Roman"/>
                <w:b/>
                <w:sz w:val="28"/>
                <w:szCs w:val="28"/>
              </w:rPr>
              <w:t>Факт</w:t>
            </w:r>
          </w:p>
        </w:tc>
      </w:tr>
      <w:tr w:rsidR="00F871D5" w:rsidRPr="00A058FC" w:rsidTr="00201A73">
        <w:trPr>
          <w:trHeight w:val="330"/>
        </w:trPr>
        <w:tc>
          <w:tcPr>
            <w:tcW w:w="5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871D5" w:rsidRPr="0041798C" w:rsidRDefault="00F871D5" w:rsidP="005D35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4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871D5" w:rsidRPr="00F871D5" w:rsidRDefault="00F871D5" w:rsidP="005D35A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71D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Предмет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F871D5">
              <w:rPr>
                <w:rFonts w:ascii="Times New Roman" w:hAnsi="Times New Roman" w:cs="Times New Roman"/>
                <w:b/>
                <w:sz w:val="28"/>
                <w:szCs w:val="28"/>
              </w:rPr>
              <w:t>астрономии</w:t>
            </w:r>
          </w:p>
        </w:tc>
        <w:tc>
          <w:tcPr>
            <w:tcW w:w="5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71D5" w:rsidRPr="0041798C" w:rsidRDefault="00F871D5" w:rsidP="005D35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</w:p>
        </w:tc>
        <w:tc>
          <w:tcPr>
            <w:tcW w:w="5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71D5" w:rsidRPr="0041798C" w:rsidRDefault="00F871D5" w:rsidP="005D35A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6202EB" w:rsidRPr="00A058FC" w:rsidTr="00201A73">
        <w:trPr>
          <w:trHeight w:val="330"/>
        </w:trPr>
        <w:tc>
          <w:tcPr>
            <w:tcW w:w="5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202EB" w:rsidRPr="0041798C" w:rsidRDefault="006202EB" w:rsidP="005D35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1798C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34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202EB" w:rsidRPr="0041798C" w:rsidRDefault="006202EB" w:rsidP="005D35A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1798C">
              <w:rPr>
                <w:rFonts w:ascii="Times New Roman" w:hAnsi="Times New Roman" w:cs="Times New Roman"/>
                <w:sz w:val="28"/>
                <w:szCs w:val="28"/>
              </w:rPr>
              <w:t>Введение в астрономию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Структура и масштабы Вселенной.</w:t>
            </w:r>
          </w:p>
        </w:tc>
        <w:tc>
          <w:tcPr>
            <w:tcW w:w="5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02EB" w:rsidRPr="0041798C" w:rsidRDefault="006202EB" w:rsidP="005D35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</w:p>
        </w:tc>
        <w:tc>
          <w:tcPr>
            <w:tcW w:w="5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02EB" w:rsidRPr="0041798C" w:rsidRDefault="006202EB" w:rsidP="005D35A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6202EB" w:rsidRPr="00A058FC" w:rsidTr="00201A73">
        <w:trPr>
          <w:trHeight w:val="330"/>
        </w:trPr>
        <w:tc>
          <w:tcPr>
            <w:tcW w:w="5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202EB" w:rsidRPr="0041798C" w:rsidRDefault="006202EB" w:rsidP="005D35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1798C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34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202EB" w:rsidRPr="0041798C" w:rsidRDefault="006202EB" w:rsidP="005D35A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Далёкие глубины Вселенной.</w:t>
            </w:r>
          </w:p>
        </w:tc>
        <w:tc>
          <w:tcPr>
            <w:tcW w:w="5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02EB" w:rsidRPr="0041798C" w:rsidRDefault="006202EB" w:rsidP="005D35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</w:p>
        </w:tc>
        <w:tc>
          <w:tcPr>
            <w:tcW w:w="5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02EB" w:rsidRPr="0041798C" w:rsidRDefault="006202EB" w:rsidP="005D35A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6202EB" w:rsidRPr="00A058FC" w:rsidTr="00201A73">
        <w:trPr>
          <w:trHeight w:val="330"/>
        </w:trPr>
        <w:tc>
          <w:tcPr>
            <w:tcW w:w="5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202EB" w:rsidRPr="0041798C" w:rsidRDefault="006202EB" w:rsidP="005D35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1798C"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34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202EB" w:rsidRPr="00F871D5" w:rsidRDefault="006202EB" w:rsidP="00F871D5">
            <w:pPr>
              <w:pStyle w:val="Bodytext80"/>
              <w:shd w:val="clear" w:color="auto" w:fill="auto"/>
              <w:spacing w:after="0" w:line="274" w:lineRule="exact"/>
              <w:ind w:left="3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Звёздное небо. </w:t>
            </w:r>
            <w:r w:rsidRPr="0041798C">
              <w:rPr>
                <w:sz w:val="28"/>
                <w:szCs w:val="28"/>
              </w:rPr>
              <w:t>Небесные координаты</w:t>
            </w:r>
            <w:r w:rsidR="00F871D5">
              <w:rPr>
                <w:sz w:val="28"/>
                <w:szCs w:val="28"/>
              </w:rPr>
              <w:t xml:space="preserve"> </w:t>
            </w:r>
            <w:r w:rsidRPr="0041798C">
              <w:rPr>
                <w:sz w:val="28"/>
                <w:szCs w:val="28"/>
              </w:rPr>
              <w:t>система координат. Экваториальная система координат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5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02EB" w:rsidRPr="0041798C" w:rsidRDefault="006202EB" w:rsidP="005D35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</w:p>
        </w:tc>
        <w:tc>
          <w:tcPr>
            <w:tcW w:w="5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02EB" w:rsidRPr="0041798C" w:rsidRDefault="006202EB" w:rsidP="005D35A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6202EB" w:rsidRPr="00A058FC" w:rsidTr="00201A73">
        <w:trPr>
          <w:trHeight w:val="330"/>
        </w:trPr>
        <w:tc>
          <w:tcPr>
            <w:tcW w:w="5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202EB" w:rsidRPr="0041798C" w:rsidRDefault="006202EB" w:rsidP="005D35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1798C"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34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202EB" w:rsidRPr="0041798C" w:rsidRDefault="006202EB" w:rsidP="005D35A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1798C">
              <w:rPr>
                <w:rFonts w:ascii="Times New Roman" w:hAnsi="Times New Roman" w:cs="Times New Roman"/>
                <w:sz w:val="28"/>
                <w:szCs w:val="28"/>
              </w:rPr>
              <w:t>Видимое движение планет и Солнца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02EB" w:rsidRPr="0041798C" w:rsidRDefault="006202EB" w:rsidP="005D35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</w:p>
        </w:tc>
        <w:tc>
          <w:tcPr>
            <w:tcW w:w="5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02EB" w:rsidRPr="0041798C" w:rsidRDefault="006202EB" w:rsidP="005D35A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6202EB" w:rsidRPr="00A058FC" w:rsidTr="00201A73">
        <w:trPr>
          <w:trHeight w:val="330"/>
        </w:trPr>
        <w:tc>
          <w:tcPr>
            <w:tcW w:w="5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202EB" w:rsidRPr="0041798C" w:rsidRDefault="006202EB" w:rsidP="005D35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1798C"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</w:p>
        </w:tc>
        <w:tc>
          <w:tcPr>
            <w:tcW w:w="34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202EB" w:rsidRPr="0041798C" w:rsidRDefault="006202EB" w:rsidP="005D35A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1798C">
              <w:rPr>
                <w:rFonts w:ascii="Times New Roman" w:hAnsi="Times New Roman" w:cs="Times New Roman"/>
                <w:bCs/>
                <w:sz w:val="28"/>
                <w:szCs w:val="28"/>
              </w:rPr>
              <w:t>Движение Луны и затмения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5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02EB" w:rsidRPr="0041798C" w:rsidRDefault="006202EB" w:rsidP="005D35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</w:p>
        </w:tc>
        <w:tc>
          <w:tcPr>
            <w:tcW w:w="5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02EB" w:rsidRPr="0041798C" w:rsidRDefault="006202EB" w:rsidP="005D35A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6202EB" w:rsidRPr="00A058FC" w:rsidTr="00201A73">
        <w:trPr>
          <w:trHeight w:val="330"/>
        </w:trPr>
        <w:tc>
          <w:tcPr>
            <w:tcW w:w="5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202EB" w:rsidRPr="0041798C" w:rsidRDefault="006202EB" w:rsidP="005D35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798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4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202EB" w:rsidRPr="0041798C" w:rsidRDefault="006202EB" w:rsidP="005D35A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1798C">
              <w:rPr>
                <w:rFonts w:ascii="Times New Roman" w:hAnsi="Times New Roman" w:cs="Times New Roman"/>
                <w:bCs/>
                <w:sz w:val="28"/>
                <w:szCs w:val="28"/>
              </w:rPr>
              <w:t>Время и календарь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5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202EB" w:rsidRPr="0041798C" w:rsidRDefault="006202EB" w:rsidP="005D35A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5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202EB" w:rsidRPr="0041798C" w:rsidRDefault="006202EB" w:rsidP="005D35A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02EB" w:rsidRPr="00A058FC" w:rsidTr="00201A73">
        <w:trPr>
          <w:trHeight w:val="330"/>
        </w:trPr>
        <w:tc>
          <w:tcPr>
            <w:tcW w:w="5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202EB" w:rsidRPr="0041798C" w:rsidRDefault="006202EB" w:rsidP="005D35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798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4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202EB" w:rsidRPr="0041798C" w:rsidRDefault="006202EB" w:rsidP="005D35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798C">
              <w:rPr>
                <w:rFonts w:ascii="Times New Roman" w:hAnsi="Times New Roman" w:cs="Times New Roman"/>
                <w:bCs/>
                <w:sz w:val="28"/>
                <w:szCs w:val="28"/>
              </w:rPr>
              <w:t>Система мира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. </w:t>
            </w:r>
          </w:p>
        </w:tc>
        <w:tc>
          <w:tcPr>
            <w:tcW w:w="5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202EB" w:rsidRPr="0041798C" w:rsidRDefault="006202EB" w:rsidP="005D35A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5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202EB" w:rsidRPr="0041798C" w:rsidRDefault="006202EB" w:rsidP="005D35A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02EB" w:rsidRPr="00A058FC" w:rsidTr="00201A73">
        <w:trPr>
          <w:trHeight w:val="330"/>
        </w:trPr>
        <w:tc>
          <w:tcPr>
            <w:tcW w:w="5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202EB" w:rsidRPr="0041798C" w:rsidRDefault="006202EB" w:rsidP="005D35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798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4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202EB" w:rsidRPr="0041798C" w:rsidRDefault="006202EB" w:rsidP="005D35A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Законы</w:t>
            </w:r>
            <w:r w:rsidRPr="0041798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движения планет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. Законы Кеплера.</w:t>
            </w:r>
          </w:p>
        </w:tc>
        <w:tc>
          <w:tcPr>
            <w:tcW w:w="5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202EB" w:rsidRPr="0041798C" w:rsidRDefault="006202EB" w:rsidP="005D35A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5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202EB" w:rsidRPr="0041798C" w:rsidRDefault="006202EB" w:rsidP="005D35A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02EB" w:rsidRPr="00A058FC" w:rsidTr="00201A73">
        <w:trPr>
          <w:trHeight w:val="330"/>
        </w:trPr>
        <w:tc>
          <w:tcPr>
            <w:tcW w:w="5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202EB" w:rsidRPr="0041798C" w:rsidRDefault="006202EB" w:rsidP="005D35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798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4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202EB" w:rsidRPr="0041798C" w:rsidRDefault="006202EB" w:rsidP="005D35A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Космические скорости. М</w:t>
            </w:r>
            <w:r w:rsidRPr="0041798C">
              <w:rPr>
                <w:rFonts w:ascii="Times New Roman" w:hAnsi="Times New Roman" w:cs="Times New Roman"/>
                <w:bCs/>
                <w:sz w:val="28"/>
                <w:szCs w:val="28"/>
              </w:rPr>
              <w:t>ежпланетные п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олёты.</w:t>
            </w:r>
          </w:p>
        </w:tc>
        <w:tc>
          <w:tcPr>
            <w:tcW w:w="5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202EB" w:rsidRPr="0041798C" w:rsidRDefault="006202EB" w:rsidP="005D35A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5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202EB" w:rsidRPr="0041798C" w:rsidRDefault="006202EB" w:rsidP="005D35A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02EB" w:rsidRPr="00A058FC" w:rsidTr="00201A73">
        <w:trPr>
          <w:trHeight w:val="360"/>
        </w:trPr>
        <w:tc>
          <w:tcPr>
            <w:tcW w:w="5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202EB" w:rsidRPr="0041798C" w:rsidRDefault="006202EB" w:rsidP="005D35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798C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4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202EB" w:rsidRPr="0041798C" w:rsidRDefault="006202EB" w:rsidP="005D35A1">
            <w:pPr>
              <w:pStyle w:val="Bodytext80"/>
              <w:shd w:val="clear" w:color="auto" w:fill="auto"/>
              <w:spacing w:after="0" w:line="274" w:lineRule="exact"/>
              <w:rPr>
                <w:sz w:val="28"/>
                <w:szCs w:val="28"/>
              </w:rPr>
            </w:pPr>
            <w:r w:rsidRPr="0041798C">
              <w:rPr>
                <w:sz w:val="28"/>
                <w:szCs w:val="28"/>
              </w:rPr>
              <w:t>Современные представления о строении и составе Солнечной системы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5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202EB" w:rsidRPr="0041798C" w:rsidRDefault="006202EB" w:rsidP="005D35A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5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202EB" w:rsidRPr="0041798C" w:rsidRDefault="006202EB" w:rsidP="005D35A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02EB" w:rsidRPr="00A058FC" w:rsidTr="00201A73">
        <w:trPr>
          <w:trHeight w:val="360"/>
        </w:trPr>
        <w:tc>
          <w:tcPr>
            <w:tcW w:w="5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202EB" w:rsidRPr="0041798C" w:rsidRDefault="006202EB" w:rsidP="005D35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798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</w:t>
            </w:r>
          </w:p>
        </w:tc>
        <w:tc>
          <w:tcPr>
            <w:tcW w:w="34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202EB" w:rsidRPr="0041798C" w:rsidRDefault="006202EB" w:rsidP="005D35A1">
            <w:pPr>
              <w:pStyle w:val="Bodytext80"/>
              <w:shd w:val="clear" w:color="auto" w:fill="auto"/>
              <w:spacing w:after="0" w:line="274" w:lineRule="exact"/>
              <w:rPr>
                <w:sz w:val="28"/>
                <w:szCs w:val="28"/>
              </w:rPr>
            </w:pPr>
            <w:r w:rsidRPr="0041798C">
              <w:rPr>
                <w:sz w:val="28"/>
                <w:szCs w:val="28"/>
              </w:rPr>
              <w:t>Планета Земля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5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202EB" w:rsidRPr="0041798C" w:rsidRDefault="006202EB" w:rsidP="005D35A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5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202EB" w:rsidRPr="0041798C" w:rsidRDefault="006202EB" w:rsidP="005D35A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02EB" w:rsidRPr="00A058FC" w:rsidTr="004B0BB2">
        <w:trPr>
          <w:trHeight w:val="360"/>
        </w:trPr>
        <w:tc>
          <w:tcPr>
            <w:tcW w:w="5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202EB" w:rsidRPr="0041798C" w:rsidRDefault="006202EB" w:rsidP="005D35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798C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4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202EB" w:rsidRPr="0041798C" w:rsidRDefault="006202EB" w:rsidP="004B0BB2">
            <w:pPr>
              <w:pStyle w:val="Bodytext100"/>
              <w:shd w:val="clear" w:color="auto" w:fill="auto"/>
              <w:spacing w:before="0" w:after="0" w:line="274" w:lineRule="exact"/>
              <w:jc w:val="left"/>
              <w:rPr>
                <w:b/>
                <w:sz w:val="28"/>
                <w:szCs w:val="28"/>
              </w:rPr>
            </w:pPr>
            <w:r w:rsidRPr="0041798C">
              <w:rPr>
                <w:rStyle w:val="Bodytext10Bold"/>
                <w:sz w:val="28"/>
                <w:szCs w:val="28"/>
              </w:rPr>
              <w:t>Луна и её влияние</w:t>
            </w:r>
            <w:r>
              <w:rPr>
                <w:rStyle w:val="Bodytext10Bold"/>
                <w:sz w:val="28"/>
                <w:szCs w:val="28"/>
              </w:rPr>
              <w:t xml:space="preserve"> на Землю.</w:t>
            </w:r>
            <w:r w:rsidRPr="0041798C">
              <w:rPr>
                <w:rStyle w:val="Bodytext10Bold"/>
                <w:sz w:val="28"/>
                <w:szCs w:val="28"/>
              </w:rPr>
              <w:t xml:space="preserve"> </w:t>
            </w:r>
          </w:p>
        </w:tc>
        <w:tc>
          <w:tcPr>
            <w:tcW w:w="5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202EB" w:rsidRPr="0041798C" w:rsidRDefault="006202EB" w:rsidP="005D35A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5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202EB" w:rsidRPr="0041798C" w:rsidRDefault="006202EB" w:rsidP="005D35A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02EB" w:rsidRPr="00A058FC" w:rsidTr="004B0BB2">
        <w:trPr>
          <w:trHeight w:val="360"/>
        </w:trPr>
        <w:tc>
          <w:tcPr>
            <w:tcW w:w="5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202EB" w:rsidRPr="0041798C" w:rsidRDefault="006202EB" w:rsidP="005D35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798C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4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202EB" w:rsidRDefault="006202EB" w:rsidP="004B0BB2">
            <w:pPr>
              <w:pStyle w:val="Bodytext80"/>
              <w:shd w:val="clear" w:color="auto" w:fill="auto"/>
              <w:spacing w:after="0" w:line="274" w:lineRule="exact"/>
              <w:rPr>
                <w:sz w:val="28"/>
                <w:szCs w:val="28"/>
              </w:rPr>
            </w:pPr>
            <w:r w:rsidRPr="0041798C">
              <w:rPr>
                <w:sz w:val="28"/>
                <w:szCs w:val="28"/>
              </w:rPr>
              <w:t>Планеты земной группы</w:t>
            </w:r>
            <w:r>
              <w:rPr>
                <w:sz w:val="28"/>
                <w:szCs w:val="28"/>
              </w:rPr>
              <w:t>.</w:t>
            </w:r>
          </w:p>
          <w:p w:rsidR="006202EB" w:rsidRPr="0041798C" w:rsidRDefault="006202EB" w:rsidP="004B0BB2">
            <w:pPr>
              <w:pStyle w:val="Bodytext80"/>
              <w:shd w:val="clear" w:color="auto" w:fill="auto"/>
              <w:spacing w:after="0" w:line="274" w:lineRule="exact"/>
              <w:rPr>
                <w:sz w:val="28"/>
                <w:szCs w:val="28"/>
              </w:rPr>
            </w:pPr>
          </w:p>
        </w:tc>
        <w:tc>
          <w:tcPr>
            <w:tcW w:w="5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202EB" w:rsidRPr="0041798C" w:rsidRDefault="006202EB" w:rsidP="005D35A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5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202EB" w:rsidRPr="0041798C" w:rsidRDefault="006202EB" w:rsidP="005D35A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02EB" w:rsidRPr="00A058FC" w:rsidTr="004B0BB2">
        <w:trPr>
          <w:trHeight w:val="360"/>
        </w:trPr>
        <w:tc>
          <w:tcPr>
            <w:tcW w:w="5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202EB" w:rsidRPr="0041798C" w:rsidRDefault="006202EB" w:rsidP="005D35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798C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4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202EB" w:rsidRDefault="006202EB" w:rsidP="004B0BB2">
            <w:pPr>
              <w:pStyle w:val="Bodytext80"/>
              <w:shd w:val="clear" w:color="auto" w:fill="auto"/>
              <w:spacing w:after="0" w:line="274" w:lineRule="exact"/>
              <w:rPr>
                <w:sz w:val="28"/>
                <w:szCs w:val="28"/>
              </w:rPr>
            </w:pPr>
            <w:r w:rsidRPr="0041798C">
              <w:rPr>
                <w:sz w:val="28"/>
                <w:szCs w:val="28"/>
              </w:rPr>
              <w:t>Планеты-гиганты. Планеты-карлики</w:t>
            </w:r>
            <w:r>
              <w:rPr>
                <w:sz w:val="28"/>
                <w:szCs w:val="28"/>
              </w:rPr>
              <w:t>.</w:t>
            </w:r>
          </w:p>
          <w:p w:rsidR="006202EB" w:rsidRPr="0041798C" w:rsidRDefault="006202EB" w:rsidP="004B0BB2">
            <w:pPr>
              <w:pStyle w:val="Bodytext80"/>
              <w:shd w:val="clear" w:color="auto" w:fill="auto"/>
              <w:spacing w:after="0" w:line="274" w:lineRule="exact"/>
              <w:rPr>
                <w:sz w:val="28"/>
                <w:szCs w:val="28"/>
              </w:rPr>
            </w:pPr>
          </w:p>
        </w:tc>
        <w:tc>
          <w:tcPr>
            <w:tcW w:w="5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202EB" w:rsidRPr="0041798C" w:rsidRDefault="006202EB" w:rsidP="005D35A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5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202EB" w:rsidRPr="0041798C" w:rsidRDefault="006202EB" w:rsidP="005D35A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02EB" w:rsidRPr="00A058FC" w:rsidTr="004B0BB2">
        <w:trPr>
          <w:trHeight w:val="360"/>
        </w:trPr>
        <w:tc>
          <w:tcPr>
            <w:tcW w:w="5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202EB" w:rsidRPr="0041798C" w:rsidRDefault="006202EB" w:rsidP="005D35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798C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4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202EB" w:rsidRPr="0041798C" w:rsidRDefault="006202EB" w:rsidP="004B0BB2">
            <w:pPr>
              <w:pStyle w:val="Bodytext80"/>
              <w:shd w:val="clear" w:color="auto" w:fill="auto"/>
              <w:spacing w:after="0" w:line="283" w:lineRule="exact"/>
              <w:rPr>
                <w:sz w:val="28"/>
                <w:szCs w:val="28"/>
              </w:rPr>
            </w:pPr>
            <w:r w:rsidRPr="0041798C">
              <w:rPr>
                <w:sz w:val="28"/>
                <w:szCs w:val="28"/>
              </w:rPr>
              <w:t>Малые тела Солнечной системы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5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202EB" w:rsidRPr="0041798C" w:rsidRDefault="006202EB" w:rsidP="005D35A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5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202EB" w:rsidRPr="0041798C" w:rsidRDefault="006202EB" w:rsidP="005D35A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02EB" w:rsidRPr="00A058FC" w:rsidTr="004B0BB2">
        <w:trPr>
          <w:trHeight w:val="360"/>
        </w:trPr>
        <w:tc>
          <w:tcPr>
            <w:tcW w:w="5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202EB" w:rsidRPr="0041798C" w:rsidRDefault="006202EB" w:rsidP="005D35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798C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4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202EB" w:rsidRPr="0041798C" w:rsidRDefault="006202EB" w:rsidP="004B0B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798C">
              <w:rPr>
                <w:rFonts w:ascii="Times New Roman" w:hAnsi="Times New Roman" w:cs="Times New Roman"/>
                <w:sz w:val="28"/>
                <w:szCs w:val="28"/>
              </w:rPr>
              <w:t>Современные представления о происхождении Солнечной системы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202EB" w:rsidRPr="0041798C" w:rsidRDefault="006202EB" w:rsidP="005D35A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5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202EB" w:rsidRPr="0041798C" w:rsidRDefault="006202EB" w:rsidP="005D35A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02EB" w:rsidRPr="00A058FC" w:rsidTr="004B0BB2">
        <w:trPr>
          <w:trHeight w:val="360"/>
        </w:trPr>
        <w:tc>
          <w:tcPr>
            <w:tcW w:w="5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202EB" w:rsidRPr="0041798C" w:rsidRDefault="006202EB" w:rsidP="005D35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798C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4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202EB" w:rsidRPr="0041798C" w:rsidRDefault="006202EB" w:rsidP="004B0BB2">
            <w:pPr>
              <w:pStyle w:val="Bodytext80"/>
              <w:shd w:val="clear" w:color="auto" w:fill="auto"/>
              <w:spacing w:after="0" w:line="274" w:lineRule="exact"/>
              <w:rPr>
                <w:sz w:val="28"/>
                <w:szCs w:val="28"/>
              </w:rPr>
            </w:pPr>
            <w:r w:rsidRPr="0041798C">
              <w:rPr>
                <w:sz w:val="28"/>
                <w:szCs w:val="28"/>
              </w:rPr>
              <w:t>Методы астрофизических исследований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5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202EB" w:rsidRPr="0041798C" w:rsidRDefault="006202EB" w:rsidP="005D35A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5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202EB" w:rsidRPr="0041798C" w:rsidRDefault="006202EB" w:rsidP="005D35A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02EB" w:rsidRPr="00A058FC" w:rsidTr="004B0BB2">
        <w:trPr>
          <w:trHeight w:val="360"/>
        </w:trPr>
        <w:tc>
          <w:tcPr>
            <w:tcW w:w="5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202EB" w:rsidRPr="0041798C" w:rsidRDefault="006202EB" w:rsidP="005D35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798C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34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202EB" w:rsidRPr="0041798C" w:rsidRDefault="006202EB" w:rsidP="004B0BB2">
            <w:pPr>
              <w:pStyle w:val="Bodytext100"/>
              <w:shd w:val="clear" w:color="auto" w:fill="auto"/>
              <w:spacing w:before="0" w:after="0" w:line="274" w:lineRule="exact"/>
              <w:jc w:val="left"/>
              <w:rPr>
                <w:b/>
                <w:sz w:val="28"/>
                <w:szCs w:val="28"/>
              </w:rPr>
            </w:pPr>
            <w:r w:rsidRPr="0041798C">
              <w:rPr>
                <w:rStyle w:val="Bodytext10Bold"/>
                <w:sz w:val="28"/>
                <w:szCs w:val="28"/>
              </w:rPr>
              <w:t>Солнце</w:t>
            </w:r>
            <w:proofErr w:type="gramStart"/>
            <w:r w:rsidRPr="0041798C">
              <w:rPr>
                <w:rStyle w:val="Bodytext10Bold"/>
                <w:sz w:val="28"/>
                <w:szCs w:val="28"/>
              </w:rPr>
              <w:t xml:space="preserve"> </w:t>
            </w:r>
            <w:r>
              <w:rPr>
                <w:rStyle w:val="Bodytext10Bold"/>
                <w:sz w:val="28"/>
                <w:szCs w:val="28"/>
              </w:rPr>
              <w:t>.</w:t>
            </w:r>
            <w:proofErr w:type="gramEnd"/>
          </w:p>
        </w:tc>
        <w:tc>
          <w:tcPr>
            <w:tcW w:w="5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202EB" w:rsidRPr="0041798C" w:rsidRDefault="006202EB" w:rsidP="005D35A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5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202EB" w:rsidRPr="0041798C" w:rsidRDefault="006202EB" w:rsidP="005D35A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6202EB" w:rsidRPr="00A058FC" w:rsidTr="004B0BB2">
        <w:trPr>
          <w:trHeight w:val="480"/>
        </w:trPr>
        <w:tc>
          <w:tcPr>
            <w:tcW w:w="5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202EB" w:rsidRPr="0041798C" w:rsidRDefault="006202EB" w:rsidP="005D35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798C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34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202EB" w:rsidRPr="0041798C" w:rsidRDefault="006202EB" w:rsidP="004B0BB2">
            <w:pPr>
              <w:pStyle w:val="Bodytext80"/>
              <w:shd w:val="clear" w:color="auto" w:fill="auto"/>
              <w:spacing w:after="0" w:line="274" w:lineRule="exact"/>
              <w:rPr>
                <w:sz w:val="28"/>
                <w:szCs w:val="28"/>
              </w:rPr>
            </w:pPr>
            <w:r w:rsidRPr="0041798C">
              <w:rPr>
                <w:sz w:val="28"/>
                <w:szCs w:val="28"/>
              </w:rPr>
              <w:t>Внутреннее строение и источник энергии Солнца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5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202EB" w:rsidRPr="0041798C" w:rsidRDefault="006202EB" w:rsidP="005D35A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5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202EB" w:rsidRPr="0041798C" w:rsidRDefault="006202EB" w:rsidP="005D35A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02EB" w:rsidRPr="00A058FC" w:rsidTr="004B0BB2">
        <w:trPr>
          <w:trHeight w:val="360"/>
        </w:trPr>
        <w:tc>
          <w:tcPr>
            <w:tcW w:w="5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202EB" w:rsidRPr="0041798C" w:rsidRDefault="006202EB" w:rsidP="005D35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798C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4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202EB" w:rsidRPr="0041798C" w:rsidRDefault="006202EB" w:rsidP="004B0BB2">
            <w:pPr>
              <w:pStyle w:val="Bodytext80"/>
              <w:shd w:val="clear" w:color="auto" w:fill="auto"/>
              <w:spacing w:after="0" w:line="274" w:lineRule="exact"/>
              <w:rPr>
                <w:sz w:val="28"/>
                <w:szCs w:val="28"/>
              </w:rPr>
            </w:pPr>
            <w:r w:rsidRPr="0041798C">
              <w:rPr>
                <w:sz w:val="28"/>
                <w:szCs w:val="28"/>
              </w:rPr>
              <w:t>Основные характеристики звёзд</w:t>
            </w:r>
            <w:r>
              <w:rPr>
                <w:sz w:val="28"/>
                <w:szCs w:val="28"/>
              </w:rPr>
              <w:t>. Внутреннее строение звёзд.</w:t>
            </w:r>
          </w:p>
        </w:tc>
        <w:tc>
          <w:tcPr>
            <w:tcW w:w="5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202EB" w:rsidRPr="0041798C" w:rsidRDefault="006202EB" w:rsidP="005D35A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5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202EB" w:rsidRPr="0041798C" w:rsidRDefault="006202EB" w:rsidP="005D35A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02EB" w:rsidRPr="00A058FC" w:rsidTr="004B0BB2">
        <w:trPr>
          <w:trHeight w:val="360"/>
        </w:trPr>
        <w:tc>
          <w:tcPr>
            <w:tcW w:w="5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202EB" w:rsidRPr="0041798C" w:rsidRDefault="006202EB" w:rsidP="005D35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798C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34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202EB" w:rsidRPr="0041798C" w:rsidRDefault="006202EB" w:rsidP="004B0BB2">
            <w:pPr>
              <w:pStyle w:val="Bodytext80"/>
              <w:shd w:val="clear" w:color="auto" w:fill="auto"/>
              <w:spacing w:after="0" w:line="274" w:lineRule="exact"/>
              <w:rPr>
                <w:sz w:val="28"/>
                <w:szCs w:val="28"/>
              </w:rPr>
            </w:pPr>
            <w:r w:rsidRPr="0041798C">
              <w:rPr>
                <w:sz w:val="28"/>
                <w:szCs w:val="28"/>
              </w:rPr>
              <w:t>Белые карлики, нейтронные звёзды,</w:t>
            </w:r>
            <w:r>
              <w:rPr>
                <w:sz w:val="28"/>
                <w:szCs w:val="28"/>
              </w:rPr>
              <w:t xml:space="preserve"> пульсары и</w:t>
            </w:r>
            <w:r w:rsidRPr="0041798C">
              <w:rPr>
                <w:sz w:val="28"/>
                <w:szCs w:val="28"/>
              </w:rPr>
              <w:t xml:space="preserve"> чёрные дыры. Двойные, кратные и переменные звёзды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5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202EB" w:rsidRPr="0041798C" w:rsidRDefault="006202EB" w:rsidP="005D35A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5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202EB" w:rsidRPr="0041798C" w:rsidRDefault="006202EB" w:rsidP="005D35A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02EB" w:rsidRPr="00A058FC" w:rsidTr="004B0BB2">
        <w:trPr>
          <w:trHeight w:val="360"/>
        </w:trPr>
        <w:tc>
          <w:tcPr>
            <w:tcW w:w="5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202EB" w:rsidRPr="0041798C" w:rsidRDefault="006202EB" w:rsidP="005D35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798C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34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202EB" w:rsidRPr="0041798C" w:rsidRDefault="006202EB" w:rsidP="004B0BB2">
            <w:pPr>
              <w:pStyle w:val="Bodytext80"/>
              <w:shd w:val="clear" w:color="auto" w:fill="auto"/>
              <w:spacing w:after="0" w:line="274" w:lineRule="exact"/>
              <w:rPr>
                <w:sz w:val="28"/>
                <w:szCs w:val="28"/>
              </w:rPr>
            </w:pPr>
            <w:r w:rsidRPr="0041798C">
              <w:rPr>
                <w:sz w:val="28"/>
                <w:szCs w:val="28"/>
              </w:rPr>
              <w:t>Новые и сверхновые звёзды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5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202EB" w:rsidRPr="0041798C" w:rsidRDefault="006202EB" w:rsidP="005D35A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5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202EB" w:rsidRPr="0041798C" w:rsidRDefault="006202EB" w:rsidP="005D35A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02EB" w:rsidRPr="00A058FC" w:rsidTr="004B0BB2">
        <w:trPr>
          <w:trHeight w:val="360"/>
        </w:trPr>
        <w:tc>
          <w:tcPr>
            <w:tcW w:w="5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202EB" w:rsidRPr="0041798C" w:rsidRDefault="006202EB" w:rsidP="005D35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798C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34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202EB" w:rsidRPr="0041798C" w:rsidRDefault="006202EB" w:rsidP="004B0BB2">
            <w:pPr>
              <w:pStyle w:val="Bodytext80"/>
              <w:shd w:val="clear" w:color="auto" w:fill="auto"/>
              <w:spacing w:after="0" w:line="274" w:lineRule="exact"/>
              <w:rPr>
                <w:sz w:val="28"/>
                <w:szCs w:val="28"/>
              </w:rPr>
            </w:pPr>
            <w:r w:rsidRPr="0041798C">
              <w:rPr>
                <w:sz w:val="28"/>
                <w:szCs w:val="28"/>
              </w:rPr>
              <w:t>Эволюция звёзд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5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202EB" w:rsidRPr="0041798C" w:rsidRDefault="006202EB" w:rsidP="005D35A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5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202EB" w:rsidRPr="0041798C" w:rsidRDefault="006202EB" w:rsidP="005D35A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02EB" w:rsidRPr="00A058FC" w:rsidTr="004B0BB2">
        <w:trPr>
          <w:trHeight w:val="360"/>
        </w:trPr>
        <w:tc>
          <w:tcPr>
            <w:tcW w:w="5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202EB" w:rsidRPr="0041798C" w:rsidRDefault="006202EB" w:rsidP="005D35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798C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34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202EB" w:rsidRPr="0041798C" w:rsidRDefault="006202EB" w:rsidP="004B0BB2">
            <w:pPr>
              <w:pStyle w:val="Bodytext80"/>
              <w:shd w:val="clear" w:color="auto" w:fill="auto"/>
              <w:spacing w:after="0" w:line="274" w:lineRule="exact"/>
              <w:rPr>
                <w:sz w:val="28"/>
                <w:szCs w:val="28"/>
              </w:rPr>
            </w:pPr>
            <w:r w:rsidRPr="0041798C">
              <w:rPr>
                <w:sz w:val="28"/>
                <w:szCs w:val="28"/>
              </w:rPr>
              <w:t>Газ и пыль в Галактике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5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202EB" w:rsidRPr="0041798C" w:rsidRDefault="006202EB" w:rsidP="005D35A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5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202EB" w:rsidRPr="0041798C" w:rsidRDefault="006202EB" w:rsidP="005D35A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02EB" w:rsidRPr="00A058FC" w:rsidTr="004B0BB2">
        <w:trPr>
          <w:trHeight w:val="360"/>
        </w:trPr>
        <w:tc>
          <w:tcPr>
            <w:tcW w:w="5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202EB" w:rsidRPr="0041798C" w:rsidRDefault="006202EB" w:rsidP="005D35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798C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34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202EB" w:rsidRPr="0041798C" w:rsidRDefault="006202EB" w:rsidP="004B0BB2">
            <w:pPr>
              <w:pStyle w:val="Bodytext80"/>
              <w:shd w:val="clear" w:color="auto" w:fill="auto"/>
              <w:spacing w:after="0" w:line="274" w:lineRule="exact"/>
              <w:ind w:left="-10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Pr="0041798C">
              <w:rPr>
                <w:sz w:val="28"/>
                <w:szCs w:val="28"/>
              </w:rPr>
              <w:t>Рассеянные шаровые звездные скопления</w:t>
            </w:r>
            <w:r>
              <w:rPr>
                <w:sz w:val="28"/>
                <w:szCs w:val="28"/>
              </w:rPr>
              <w:t>.</w:t>
            </w:r>
          </w:p>
          <w:p w:rsidR="006202EB" w:rsidRPr="0041798C" w:rsidRDefault="006202EB" w:rsidP="004B0BB2">
            <w:pPr>
              <w:pStyle w:val="Bodytext80"/>
              <w:shd w:val="clear" w:color="auto" w:fill="auto"/>
              <w:spacing w:after="0" w:line="274" w:lineRule="exact"/>
              <w:rPr>
                <w:sz w:val="28"/>
                <w:szCs w:val="28"/>
              </w:rPr>
            </w:pPr>
          </w:p>
        </w:tc>
        <w:tc>
          <w:tcPr>
            <w:tcW w:w="5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202EB" w:rsidRPr="0041798C" w:rsidRDefault="006202EB" w:rsidP="005D35A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5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202EB" w:rsidRPr="0041798C" w:rsidRDefault="006202EB" w:rsidP="005D35A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02EB" w:rsidRPr="00A058FC" w:rsidTr="004B0BB2">
        <w:trPr>
          <w:trHeight w:val="360"/>
        </w:trPr>
        <w:tc>
          <w:tcPr>
            <w:tcW w:w="5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202EB" w:rsidRPr="0041798C" w:rsidRDefault="006202EB" w:rsidP="005D35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798C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34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202EB" w:rsidRPr="0041798C" w:rsidRDefault="006202EB" w:rsidP="004B0B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798C">
              <w:rPr>
                <w:rFonts w:ascii="Times New Roman" w:hAnsi="Times New Roman" w:cs="Times New Roman"/>
                <w:sz w:val="28"/>
                <w:szCs w:val="28"/>
              </w:rPr>
              <w:t xml:space="preserve">Сверхмассивная чёрная дыра в центре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Галактики.</w:t>
            </w:r>
          </w:p>
        </w:tc>
        <w:tc>
          <w:tcPr>
            <w:tcW w:w="5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202EB" w:rsidRPr="0041798C" w:rsidRDefault="006202EB" w:rsidP="005D35A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5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202EB" w:rsidRPr="0041798C" w:rsidRDefault="006202EB" w:rsidP="005D35A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02EB" w:rsidRPr="00A058FC" w:rsidTr="004B0BB2">
        <w:trPr>
          <w:trHeight w:val="360"/>
        </w:trPr>
        <w:tc>
          <w:tcPr>
            <w:tcW w:w="5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202EB" w:rsidRPr="0041798C" w:rsidRDefault="006202EB" w:rsidP="005D35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798C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34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202EB" w:rsidRDefault="006202EB" w:rsidP="004B0BB2">
            <w:pPr>
              <w:pStyle w:val="Bodytext80"/>
              <w:shd w:val="clear" w:color="auto" w:fill="auto"/>
              <w:spacing w:after="0" w:line="274" w:lineRule="exact"/>
              <w:ind w:left="3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Классификация г</w:t>
            </w:r>
            <w:r w:rsidRPr="0041798C">
              <w:rPr>
                <w:sz w:val="28"/>
                <w:szCs w:val="28"/>
              </w:rPr>
              <w:t>алактик</w:t>
            </w:r>
            <w:r>
              <w:rPr>
                <w:sz w:val="28"/>
                <w:szCs w:val="28"/>
              </w:rPr>
              <w:t>.</w:t>
            </w:r>
          </w:p>
          <w:p w:rsidR="006202EB" w:rsidRPr="00D67953" w:rsidRDefault="006202EB" w:rsidP="004B0BB2">
            <w:pPr>
              <w:pStyle w:val="Bodytext80"/>
              <w:shd w:val="clear" w:color="auto" w:fill="auto"/>
              <w:spacing w:after="0" w:line="274" w:lineRule="exact"/>
              <w:ind w:left="35"/>
              <w:rPr>
                <w:b/>
                <w:sz w:val="28"/>
                <w:szCs w:val="28"/>
              </w:rPr>
            </w:pPr>
            <w:proofErr w:type="spellStart"/>
            <w:r w:rsidRPr="00D67953">
              <w:rPr>
                <w:b/>
                <w:sz w:val="28"/>
                <w:szCs w:val="28"/>
              </w:rPr>
              <w:t>Адм</w:t>
            </w:r>
            <w:proofErr w:type="gramStart"/>
            <w:r w:rsidRPr="00D67953">
              <w:rPr>
                <w:b/>
                <w:sz w:val="28"/>
                <w:szCs w:val="28"/>
              </w:rPr>
              <w:t>.К</w:t>
            </w:r>
            <w:proofErr w:type="gramEnd"/>
            <w:r w:rsidRPr="00D67953">
              <w:rPr>
                <w:b/>
                <w:sz w:val="28"/>
                <w:szCs w:val="28"/>
              </w:rPr>
              <w:t>Р</w:t>
            </w:r>
            <w:proofErr w:type="spellEnd"/>
          </w:p>
        </w:tc>
        <w:tc>
          <w:tcPr>
            <w:tcW w:w="5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202EB" w:rsidRPr="0041798C" w:rsidRDefault="006202EB" w:rsidP="005D35A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5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202EB" w:rsidRPr="0041798C" w:rsidRDefault="006202EB" w:rsidP="005D35A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02EB" w:rsidRPr="00A058FC" w:rsidTr="004B0BB2">
        <w:trPr>
          <w:trHeight w:val="360"/>
        </w:trPr>
        <w:tc>
          <w:tcPr>
            <w:tcW w:w="5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202EB" w:rsidRPr="0041798C" w:rsidRDefault="006202EB" w:rsidP="005D35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798C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34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202EB" w:rsidRPr="0041798C" w:rsidRDefault="006202EB" w:rsidP="004B0B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1798C">
              <w:rPr>
                <w:rFonts w:ascii="Times New Roman" w:hAnsi="Times New Roman" w:cs="Times New Roman"/>
                <w:sz w:val="28"/>
                <w:szCs w:val="28"/>
              </w:rPr>
              <w:t>Активные галактики и квазары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202EB" w:rsidRPr="0041798C" w:rsidRDefault="006202EB" w:rsidP="005D35A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5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202EB" w:rsidRPr="0041798C" w:rsidRDefault="006202EB" w:rsidP="005D35A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02EB" w:rsidRPr="00A058FC" w:rsidTr="004B0BB2">
        <w:trPr>
          <w:trHeight w:val="360"/>
        </w:trPr>
        <w:tc>
          <w:tcPr>
            <w:tcW w:w="5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202EB" w:rsidRPr="0041798C" w:rsidRDefault="006202EB" w:rsidP="005D35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798C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34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202EB" w:rsidRDefault="006202EB" w:rsidP="004B0BB2">
            <w:pPr>
              <w:pStyle w:val="Bodytext80"/>
              <w:shd w:val="clear" w:color="auto" w:fill="auto"/>
              <w:spacing w:after="0" w:line="274" w:lineRule="exact"/>
              <w:rPr>
                <w:sz w:val="28"/>
                <w:szCs w:val="28"/>
              </w:rPr>
            </w:pPr>
            <w:r w:rsidRPr="0041798C">
              <w:rPr>
                <w:sz w:val="28"/>
                <w:szCs w:val="28"/>
              </w:rPr>
              <w:t>Скопления галактик</w:t>
            </w:r>
            <w:r>
              <w:rPr>
                <w:sz w:val="28"/>
                <w:szCs w:val="28"/>
              </w:rPr>
              <w:t>.</w:t>
            </w:r>
          </w:p>
          <w:p w:rsidR="006202EB" w:rsidRPr="0041798C" w:rsidRDefault="006202EB" w:rsidP="004B0BB2">
            <w:pPr>
              <w:pStyle w:val="Bodytext80"/>
              <w:shd w:val="clear" w:color="auto" w:fill="auto"/>
              <w:spacing w:after="0" w:line="274" w:lineRule="exact"/>
              <w:rPr>
                <w:sz w:val="28"/>
                <w:szCs w:val="28"/>
              </w:rPr>
            </w:pPr>
          </w:p>
        </w:tc>
        <w:tc>
          <w:tcPr>
            <w:tcW w:w="5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202EB" w:rsidRPr="0041798C" w:rsidRDefault="006202EB" w:rsidP="005D35A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5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202EB" w:rsidRPr="0041798C" w:rsidRDefault="006202EB" w:rsidP="005D35A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02EB" w:rsidRPr="00A058FC" w:rsidTr="004B0BB2">
        <w:trPr>
          <w:trHeight w:val="360"/>
        </w:trPr>
        <w:tc>
          <w:tcPr>
            <w:tcW w:w="5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202EB" w:rsidRPr="0041798C" w:rsidRDefault="006202EB" w:rsidP="005D35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798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30</w:t>
            </w:r>
          </w:p>
        </w:tc>
        <w:tc>
          <w:tcPr>
            <w:tcW w:w="34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202EB" w:rsidRPr="0041798C" w:rsidRDefault="006202EB" w:rsidP="004B0BB2">
            <w:pPr>
              <w:pStyle w:val="Bodytext80"/>
              <w:shd w:val="clear" w:color="auto" w:fill="auto"/>
              <w:spacing w:after="0" w:line="274" w:lineRule="exact"/>
              <w:ind w:left="35"/>
              <w:rPr>
                <w:sz w:val="28"/>
                <w:szCs w:val="28"/>
              </w:rPr>
            </w:pPr>
            <w:r w:rsidRPr="0041798C">
              <w:rPr>
                <w:sz w:val="28"/>
                <w:szCs w:val="28"/>
              </w:rPr>
              <w:t>Конечность и бесконечность Вселенно</w:t>
            </w:r>
            <w:proofErr w:type="gramStart"/>
            <w:r w:rsidRPr="0041798C">
              <w:rPr>
                <w:sz w:val="28"/>
                <w:szCs w:val="28"/>
              </w:rPr>
              <w:t>й</w:t>
            </w:r>
            <w:r>
              <w:rPr>
                <w:sz w:val="28"/>
                <w:szCs w:val="28"/>
              </w:rPr>
              <w:t>-</w:t>
            </w:r>
            <w:proofErr w:type="gramEnd"/>
            <w:r>
              <w:rPr>
                <w:sz w:val="28"/>
                <w:szCs w:val="28"/>
              </w:rPr>
              <w:t xml:space="preserve"> парадоксы классической космологии. Расширяющаяся Вселенная.</w:t>
            </w:r>
          </w:p>
        </w:tc>
        <w:tc>
          <w:tcPr>
            <w:tcW w:w="5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202EB" w:rsidRPr="0041798C" w:rsidRDefault="006202EB" w:rsidP="005D35A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5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202EB" w:rsidRPr="0041798C" w:rsidRDefault="006202EB" w:rsidP="005D35A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02EB" w:rsidRPr="00A058FC" w:rsidTr="004B0BB2">
        <w:trPr>
          <w:trHeight w:val="360"/>
        </w:trPr>
        <w:tc>
          <w:tcPr>
            <w:tcW w:w="5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202EB" w:rsidRPr="0041798C" w:rsidRDefault="006202EB" w:rsidP="005D35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798C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34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202EB" w:rsidRPr="0041798C" w:rsidRDefault="006202EB" w:rsidP="004B0BB2">
            <w:pPr>
              <w:pStyle w:val="Bodytext80"/>
              <w:shd w:val="clear" w:color="auto" w:fill="auto"/>
              <w:spacing w:after="0" w:line="274" w:lineRule="exact"/>
              <w:rPr>
                <w:sz w:val="28"/>
                <w:szCs w:val="28"/>
              </w:rPr>
            </w:pPr>
            <w:r w:rsidRPr="0041798C">
              <w:rPr>
                <w:sz w:val="28"/>
                <w:szCs w:val="28"/>
              </w:rPr>
              <w:t>Модель «горячей Вселенной»</w:t>
            </w:r>
            <w:r>
              <w:rPr>
                <w:sz w:val="28"/>
                <w:szCs w:val="28"/>
              </w:rPr>
              <w:t xml:space="preserve"> и реликтовое излучение.</w:t>
            </w:r>
          </w:p>
        </w:tc>
        <w:tc>
          <w:tcPr>
            <w:tcW w:w="5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202EB" w:rsidRPr="0041798C" w:rsidRDefault="006202EB" w:rsidP="005D35A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5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202EB" w:rsidRPr="0041798C" w:rsidRDefault="006202EB" w:rsidP="005D35A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02EB" w:rsidRPr="00A058FC" w:rsidTr="004B0BB2">
        <w:trPr>
          <w:trHeight w:val="360"/>
        </w:trPr>
        <w:tc>
          <w:tcPr>
            <w:tcW w:w="5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202EB" w:rsidRPr="0041798C" w:rsidRDefault="006202EB" w:rsidP="005D35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798C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34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202EB" w:rsidRPr="0041798C" w:rsidRDefault="006202EB" w:rsidP="004B0BB2">
            <w:pPr>
              <w:pStyle w:val="Bodytext80"/>
              <w:shd w:val="clear" w:color="auto" w:fill="auto"/>
              <w:spacing w:after="0" w:line="274" w:lineRule="exact"/>
              <w:rPr>
                <w:sz w:val="28"/>
                <w:szCs w:val="28"/>
              </w:rPr>
            </w:pPr>
            <w:r w:rsidRPr="0041798C">
              <w:rPr>
                <w:sz w:val="28"/>
                <w:szCs w:val="28"/>
              </w:rPr>
              <w:t>Ускоренное расширение Вселенной и тёмная энергия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5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202EB" w:rsidRPr="0041798C" w:rsidRDefault="006202EB" w:rsidP="005D35A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5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202EB" w:rsidRPr="0041798C" w:rsidRDefault="006202EB" w:rsidP="005D35A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02EB" w:rsidRPr="00A058FC" w:rsidTr="004B0BB2">
        <w:trPr>
          <w:trHeight w:val="360"/>
        </w:trPr>
        <w:tc>
          <w:tcPr>
            <w:tcW w:w="5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202EB" w:rsidRPr="0041798C" w:rsidRDefault="006202EB" w:rsidP="005D35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798C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34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202EB" w:rsidRPr="0041798C" w:rsidRDefault="006202EB" w:rsidP="004B0BB2">
            <w:pPr>
              <w:pStyle w:val="Bodytext80"/>
              <w:shd w:val="clear" w:color="auto" w:fill="auto"/>
              <w:spacing w:after="0" w:line="274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Обнаружение планет около </w:t>
            </w:r>
            <w:r w:rsidRPr="0041798C">
              <w:rPr>
                <w:sz w:val="28"/>
                <w:szCs w:val="28"/>
              </w:rPr>
              <w:t>других звёзд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5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202EB" w:rsidRPr="0041798C" w:rsidRDefault="006202EB" w:rsidP="005D35A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5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202EB" w:rsidRPr="0041798C" w:rsidRDefault="006202EB" w:rsidP="005D35A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02EB" w:rsidRPr="00A058FC" w:rsidTr="004B0BB2">
        <w:trPr>
          <w:trHeight w:val="360"/>
        </w:trPr>
        <w:tc>
          <w:tcPr>
            <w:tcW w:w="5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202EB" w:rsidRPr="0041798C" w:rsidRDefault="006202EB" w:rsidP="005D35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798C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34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202EB" w:rsidRPr="0041798C" w:rsidRDefault="006202EB" w:rsidP="004B0BB2">
            <w:pPr>
              <w:pStyle w:val="Bodytext80"/>
              <w:shd w:val="clear" w:color="auto" w:fill="auto"/>
              <w:spacing w:after="0" w:line="274" w:lineRule="exact"/>
              <w:rPr>
                <w:sz w:val="28"/>
                <w:szCs w:val="28"/>
              </w:rPr>
            </w:pPr>
            <w:r w:rsidRPr="0041798C">
              <w:rPr>
                <w:sz w:val="28"/>
                <w:szCs w:val="28"/>
              </w:rPr>
              <w:t>Поиск жизни и разума во Вселенной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5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202EB" w:rsidRPr="0041798C" w:rsidRDefault="006202EB" w:rsidP="005D35A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5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202EB" w:rsidRPr="0041798C" w:rsidRDefault="006202EB" w:rsidP="005D35A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02EB" w:rsidRPr="00A058FC" w:rsidTr="004B0BB2">
        <w:trPr>
          <w:trHeight w:val="360"/>
        </w:trPr>
        <w:tc>
          <w:tcPr>
            <w:tcW w:w="5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202EB" w:rsidRPr="0041798C" w:rsidRDefault="006202EB" w:rsidP="005D35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798C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34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02EB" w:rsidRPr="0041798C" w:rsidRDefault="006202EB" w:rsidP="004B0B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1798C">
              <w:rPr>
                <w:rFonts w:ascii="Times New Roman" w:hAnsi="Times New Roman" w:cs="Times New Roman"/>
                <w:sz w:val="28"/>
                <w:szCs w:val="28"/>
              </w:rPr>
              <w:t xml:space="preserve"> Итоговое  занятие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202EB" w:rsidRPr="0041798C" w:rsidRDefault="006202EB" w:rsidP="00B45FF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5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202EB" w:rsidRPr="0041798C" w:rsidRDefault="006202EB" w:rsidP="005D35A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202EB" w:rsidRPr="00BE4735" w:rsidRDefault="006202EB" w:rsidP="006202EB">
      <w:pPr>
        <w:tabs>
          <w:tab w:val="left" w:pos="1170"/>
        </w:tabs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6202EB" w:rsidRPr="00BE4735" w:rsidRDefault="006202EB" w:rsidP="006202EB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6202EB" w:rsidRPr="00BE4735" w:rsidRDefault="006202EB" w:rsidP="006202EB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6202EB" w:rsidRPr="00BE4735" w:rsidRDefault="006202EB" w:rsidP="006202EB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6202EB" w:rsidRDefault="006202EB" w:rsidP="0098649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202EB" w:rsidRDefault="006202EB" w:rsidP="0098649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01A73" w:rsidRDefault="00201A73" w:rsidP="0098649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01A73" w:rsidRDefault="00201A73" w:rsidP="0098649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01A73" w:rsidRDefault="00201A73" w:rsidP="0098649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01A73" w:rsidRDefault="00201A73" w:rsidP="0098649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01A73" w:rsidRDefault="00201A73" w:rsidP="0098649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01A73" w:rsidRDefault="00201A73" w:rsidP="0098649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01A73" w:rsidRDefault="00201A73" w:rsidP="0098649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01A73" w:rsidRDefault="00201A73" w:rsidP="0098649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01A73" w:rsidRDefault="00201A73" w:rsidP="0098649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01A73" w:rsidRDefault="00201A73" w:rsidP="0098649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01A73" w:rsidRDefault="00201A73" w:rsidP="0098649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01A73" w:rsidRDefault="00201A73" w:rsidP="0098649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01A73" w:rsidRPr="00201A73" w:rsidRDefault="00201A73" w:rsidP="00201A73">
      <w:pPr>
        <w:spacing w:before="54"/>
        <w:ind w:left="3149" w:right="335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1A73">
        <w:rPr>
          <w:rFonts w:ascii="Times New Roman" w:hAnsi="Times New Roman" w:cs="Times New Roman"/>
          <w:b/>
          <w:sz w:val="28"/>
          <w:szCs w:val="28"/>
        </w:rPr>
        <w:t>Лист изменений</w:t>
      </w:r>
      <w:r w:rsidRPr="00201A73">
        <w:rPr>
          <w:rFonts w:ascii="Times New Roman" w:hAnsi="Times New Roman" w:cs="Times New Roman"/>
          <w:b/>
          <w:spacing w:val="-5"/>
          <w:sz w:val="28"/>
          <w:szCs w:val="28"/>
        </w:rPr>
        <w:t xml:space="preserve"> </w:t>
      </w:r>
      <w:r w:rsidRPr="00201A73">
        <w:rPr>
          <w:rFonts w:ascii="Times New Roman" w:hAnsi="Times New Roman" w:cs="Times New Roman"/>
          <w:b/>
          <w:sz w:val="28"/>
          <w:szCs w:val="28"/>
        </w:rPr>
        <w:t>в</w:t>
      </w:r>
      <w:r w:rsidRPr="00201A73"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  <w:r w:rsidRPr="00201A73">
        <w:rPr>
          <w:rFonts w:ascii="Times New Roman" w:hAnsi="Times New Roman" w:cs="Times New Roman"/>
          <w:b/>
          <w:sz w:val="28"/>
          <w:szCs w:val="28"/>
        </w:rPr>
        <w:t>календарно</w:t>
      </w:r>
      <w:r w:rsidRPr="00201A73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Pr="00201A73">
        <w:rPr>
          <w:rFonts w:ascii="Times New Roman" w:hAnsi="Times New Roman" w:cs="Times New Roman"/>
          <w:b/>
          <w:sz w:val="28"/>
          <w:szCs w:val="28"/>
        </w:rPr>
        <w:t>-</w:t>
      </w:r>
      <w:r w:rsidRPr="00201A73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 w:rsidRPr="00201A73">
        <w:rPr>
          <w:rFonts w:ascii="Times New Roman" w:hAnsi="Times New Roman" w:cs="Times New Roman"/>
          <w:b/>
          <w:sz w:val="28"/>
          <w:szCs w:val="28"/>
        </w:rPr>
        <w:t>тематическом</w:t>
      </w:r>
      <w:r w:rsidRPr="00201A73">
        <w:rPr>
          <w:rFonts w:ascii="Times New Roman" w:hAnsi="Times New Roman" w:cs="Times New Roman"/>
          <w:b/>
          <w:spacing w:val="-2"/>
          <w:sz w:val="28"/>
          <w:szCs w:val="28"/>
        </w:rPr>
        <w:t xml:space="preserve"> планировании</w:t>
      </w:r>
    </w:p>
    <w:p w:rsidR="00201A73" w:rsidRPr="00201A73" w:rsidRDefault="00201A73" w:rsidP="00201A73">
      <w:pPr>
        <w:pStyle w:val="a6"/>
        <w:rPr>
          <w:b/>
          <w:sz w:val="28"/>
          <w:szCs w:val="28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88"/>
        <w:gridCol w:w="1326"/>
        <w:gridCol w:w="5334"/>
        <w:gridCol w:w="5099"/>
        <w:gridCol w:w="2535"/>
      </w:tblGrid>
      <w:tr w:rsidR="00201A73" w:rsidTr="0083163B">
        <w:trPr>
          <w:trHeight w:val="883"/>
        </w:trPr>
        <w:tc>
          <w:tcPr>
            <w:tcW w:w="1388" w:type="dxa"/>
          </w:tcPr>
          <w:p w:rsidR="00201A73" w:rsidRPr="0083163B" w:rsidRDefault="00201A73" w:rsidP="0083163B">
            <w:pPr>
              <w:pStyle w:val="TableParagraph"/>
              <w:ind w:left="201"/>
              <w:rPr>
                <w:sz w:val="24"/>
                <w:lang w:val="ru-RU"/>
              </w:rPr>
            </w:pP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записи</w:t>
            </w:r>
            <w:proofErr w:type="spellEnd"/>
          </w:p>
        </w:tc>
        <w:tc>
          <w:tcPr>
            <w:tcW w:w="1326" w:type="dxa"/>
          </w:tcPr>
          <w:p w:rsidR="00201A73" w:rsidRDefault="0083163B" w:rsidP="00B43B34">
            <w:pPr>
              <w:pStyle w:val="TableParagraph"/>
              <w:ind w:left="220"/>
              <w:rPr>
                <w:sz w:val="24"/>
              </w:rPr>
            </w:pPr>
            <w:r>
              <w:rPr>
                <w:spacing w:val="-4"/>
                <w:sz w:val="24"/>
                <w:lang w:val="ru-RU"/>
              </w:rPr>
              <w:t xml:space="preserve">  </w:t>
            </w:r>
            <w:proofErr w:type="spellStart"/>
            <w:r w:rsidR="00201A73">
              <w:rPr>
                <w:spacing w:val="-4"/>
                <w:sz w:val="24"/>
              </w:rPr>
              <w:t>Дата</w:t>
            </w:r>
            <w:proofErr w:type="spellEnd"/>
          </w:p>
        </w:tc>
        <w:tc>
          <w:tcPr>
            <w:tcW w:w="5334" w:type="dxa"/>
          </w:tcPr>
          <w:p w:rsidR="00201A73" w:rsidRDefault="00201A73" w:rsidP="00B43B34">
            <w:pPr>
              <w:pStyle w:val="TableParagraph"/>
              <w:ind w:left="1281"/>
              <w:rPr>
                <w:sz w:val="24"/>
              </w:rPr>
            </w:pPr>
            <w:proofErr w:type="spellStart"/>
            <w:r>
              <w:rPr>
                <w:sz w:val="24"/>
              </w:rPr>
              <w:t>Изменения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27"/>
                <w:sz w:val="24"/>
              </w:rPr>
              <w:t xml:space="preserve">  </w:t>
            </w:r>
            <w:proofErr w:type="spellStart"/>
            <w:r>
              <w:rPr>
                <w:sz w:val="24"/>
              </w:rPr>
              <w:t>внесенные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КТП</w:t>
            </w:r>
          </w:p>
        </w:tc>
        <w:tc>
          <w:tcPr>
            <w:tcW w:w="5099" w:type="dxa"/>
          </w:tcPr>
          <w:p w:rsidR="00201A73" w:rsidRDefault="00201A73" w:rsidP="00B43B34">
            <w:pPr>
              <w:pStyle w:val="TableParagraph"/>
              <w:ind w:left="2085" w:right="2072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Причина</w:t>
            </w:r>
            <w:proofErr w:type="spellEnd"/>
          </w:p>
        </w:tc>
        <w:tc>
          <w:tcPr>
            <w:tcW w:w="2535" w:type="dxa"/>
          </w:tcPr>
          <w:p w:rsidR="00201A73" w:rsidRPr="00201A73" w:rsidRDefault="00201A73" w:rsidP="00B43B34">
            <w:pPr>
              <w:pStyle w:val="TableParagraph"/>
              <w:ind w:left="138" w:firstLine="100"/>
              <w:rPr>
                <w:sz w:val="24"/>
                <w:lang w:val="ru-RU"/>
              </w:rPr>
            </w:pPr>
            <w:r w:rsidRPr="00201A73">
              <w:rPr>
                <w:sz w:val="24"/>
                <w:lang w:val="ru-RU"/>
              </w:rPr>
              <w:t>Согласование</w:t>
            </w:r>
            <w:r w:rsidRPr="00201A73">
              <w:rPr>
                <w:spacing w:val="-3"/>
                <w:sz w:val="24"/>
                <w:lang w:val="ru-RU"/>
              </w:rPr>
              <w:t xml:space="preserve"> </w:t>
            </w:r>
            <w:proofErr w:type="gramStart"/>
            <w:r w:rsidRPr="00201A73">
              <w:rPr>
                <w:sz w:val="24"/>
                <w:lang w:val="ru-RU"/>
              </w:rPr>
              <w:t>с</w:t>
            </w:r>
            <w:proofErr w:type="gramEnd"/>
            <w:r w:rsidRPr="00201A73">
              <w:rPr>
                <w:sz w:val="24"/>
                <w:lang w:val="ru-RU"/>
              </w:rPr>
              <w:t xml:space="preserve"> </w:t>
            </w:r>
            <w:r w:rsidRPr="00201A73">
              <w:rPr>
                <w:spacing w:val="-4"/>
                <w:sz w:val="24"/>
                <w:lang w:val="ru-RU"/>
              </w:rPr>
              <w:t>зам.</w:t>
            </w:r>
          </w:p>
          <w:p w:rsidR="00201A73" w:rsidRPr="00201A73" w:rsidRDefault="00201A73" w:rsidP="00B43B34">
            <w:pPr>
              <w:pStyle w:val="TableParagraph"/>
              <w:spacing w:before="3" w:line="290" w:lineRule="atLeast"/>
              <w:ind w:left="926" w:hanging="788"/>
              <w:rPr>
                <w:sz w:val="24"/>
                <w:lang w:val="ru-RU"/>
              </w:rPr>
            </w:pPr>
            <w:r w:rsidRPr="00201A73">
              <w:rPr>
                <w:sz w:val="24"/>
                <w:lang w:val="ru-RU"/>
              </w:rPr>
              <w:t>директора</w:t>
            </w:r>
            <w:r w:rsidRPr="00201A73">
              <w:rPr>
                <w:spacing w:val="-15"/>
                <w:sz w:val="24"/>
                <w:lang w:val="ru-RU"/>
              </w:rPr>
              <w:t xml:space="preserve"> </w:t>
            </w:r>
            <w:r w:rsidRPr="00201A73">
              <w:rPr>
                <w:sz w:val="24"/>
                <w:lang w:val="ru-RU"/>
              </w:rPr>
              <w:t>по</w:t>
            </w:r>
            <w:r w:rsidRPr="00201A73">
              <w:rPr>
                <w:spacing w:val="-15"/>
                <w:sz w:val="24"/>
                <w:lang w:val="ru-RU"/>
              </w:rPr>
              <w:t xml:space="preserve"> </w:t>
            </w:r>
            <w:r w:rsidRPr="00201A73">
              <w:rPr>
                <w:sz w:val="24"/>
                <w:lang w:val="ru-RU"/>
              </w:rPr>
              <w:t xml:space="preserve">учебной </w:t>
            </w:r>
            <w:r w:rsidRPr="00201A73">
              <w:rPr>
                <w:spacing w:val="-2"/>
                <w:sz w:val="24"/>
                <w:lang w:val="ru-RU"/>
              </w:rPr>
              <w:t>работе</w:t>
            </w:r>
          </w:p>
        </w:tc>
      </w:tr>
      <w:tr w:rsidR="00201A73" w:rsidTr="0083163B">
        <w:trPr>
          <w:trHeight w:val="883"/>
        </w:trPr>
        <w:tc>
          <w:tcPr>
            <w:tcW w:w="1388" w:type="dxa"/>
          </w:tcPr>
          <w:p w:rsidR="00201A73" w:rsidRPr="00201A73" w:rsidRDefault="00201A73" w:rsidP="00B43B34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</w:p>
        </w:tc>
        <w:tc>
          <w:tcPr>
            <w:tcW w:w="1326" w:type="dxa"/>
          </w:tcPr>
          <w:p w:rsidR="00201A73" w:rsidRPr="00201A73" w:rsidRDefault="00201A73" w:rsidP="00B43B34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</w:p>
        </w:tc>
        <w:tc>
          <w:tcPr>
            <w:tcW w:w="5334" w:type="dxa"/>
          </w:tcPr>
          <w:p w:rsidR="00201A73" w:rsidRPr="00201A73" w:rsidRDefault="00201A73" w:rsidP="00B43B34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</w:p>
        </w:tc>
        <w:tc>
          <w:tcPr>
            <w:tcW w:w="5099" w:type="dxa"/>
          </w:tcPr>
          <w:p w:rsidR="00201A73" w:rsidRPr="00201A73" w:rsidRDefault="00201A73" w:rsidP="00B43B34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</w:p>
        </w:tc>
        <w:tc>
          <w:tcPr>
            <w:tcW w:w="2535" w:type="dxa"/>
          </w:tcPr>
          <w:p w:rsidR="00201A73" w:rsidRPr="00201A73" w:rsidRDefault="00201A73" w:rsidP="00B43B34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</w:p>
        </w:tc>
      </w:tr>
      <w:tr w:rsidR="00201A73" w:rsidTr="0083163B">
        <w:trPr>
          <w:trHeight w:val="882"/>
        </w:trPr>
        <w:tc>
          <w:tcPr>
            <w:tcW w:w="1388" w:type="dxa"/>
          </w:tcPr>
          <w:p w:rsidR="00201A73" w:rsidRPr="00201A73" w:rsidRDefault="00201A73" w:rsidP="00B43B34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</w:p>
        </w:tc>
        <w:tc>
          <w:tcPr>
            <w:tcW w:w="1326" w:type="dxa"/>
          </w:tcPr>
          <w:p w:rsidR="00201A73" w:rsidRPr="00201A73" w:rsidRDefault="00201A73" w:rsidP="00B43B34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</w:p>
        </w:tc>
        <w:tc>
          <w:tcPr>
            <w:tcW w:w="5334" w:type="dxa"/>
          </w:tcPr>
          <w:p w:rsidR="00201A73" w:rsidRPr="00201A73" w:rsidRDefault="00201A73" w:rsidP="00B43B34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</w:p>
        </w:tc>
        <w:tc>
          <w:tcPr>
            <w:tcW w:w="5099" w:type="dxa"/>
          </w:tcPr>
          <w:p w:rsidR="00201A73" w:rsidRPr="00201A73" w:rsidRDefault="00201A73" w:rsidP="00B43B34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</w:p>
        </w:tc>
        <w:tc>
          <w:tcPr>
            <w:tcW w:w="2535" w:type="dxa"/>
          </w:tcPr>
          <w:p w:rsidR="00201A73" w:rsidRPr="00201A73" w:rsidRDefault="00201A73" w:rsidP="00B43B34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</w:p>
        </w:tc>
      </w:tr>
      <w:tr w:rsidR="00201A73" w:rsidTr="0083163B">
        <w:trPr>
          <w:trHeight w:val="883"/>
        </w:trPr>
        <w:tc>
          <w:tcPr>
            <w:tcW w:w="1388" w:type="dxa"/>
          </w:tcPr>
          <w:p w:rsidR="00201A73" w:rsidRPr="00201A73" w:rsidRDefault="00201A73" w:rsidP="00B43B34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</w:p>
        </w:tc>
        <w:tc>
          <w:tcPr>
            <w:tcW w:w="1326" w:type="dxa"/>
          </w:tcPr>
          <w:p w:rsidR="00201A73" w:rsidRPr="00201A73" w:rsidRDefault="00201A73" w:rsidP="00B43B34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</w:p>
        </w:tc>
        <w:tc>
          <w:tcPr>
            <w:tcW w:w="5334" w:type="dxa"/>
          </w:tcPr>
          <w:p w:rsidR="00201A73" w:rsidRPr="00201A73" w:rsidRDefault="00201A73" w:rsidP="00B43B34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</w:p>
        </w:tc>
        <w:tc>
          <w:tcPr>
            <w:tcW w:w="5099" w:type="dxa"/>
          </w:tcPr>
          <w:p w:rsidR="00201A73" w:rsidRPr="00201A73" w:rsidRDefault="00201A73" w:rsidP="00B43B34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</w:p>
        </w:tc>
        <w:tc>
          <w:tcPr>
            <w:tcW w:w="2535" w:type="dxa"/>
          </w:tcPr>
          <w:p w:rsidR="00201A73" w:rsidRPr="00201A73" w:rsidRDefault="00201A73" w:rsidP="00B43B34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</w:p>
        </w:tc>
      </w:tr>
      <w:tr w:rsidR="00201A73" w:rsidTr="0083163B">
        <w:trPr>
          <w:trHeight w:val="883"/>
        </w:trPr>
        <w:tc>
          <w:tcPr>
            <w:tcW w:w="1388" w:type="dxa"/>
          </w:tcPr>
          <w:p w:rsidR="00201A73" w:rsidRPr="00201A73" w:rsidRDefault="00201A73" w:rsidP="00B43B34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</w:p>
        </w:tc>
        <w:tc>
          <w:tcPr>
            <w:tcW w:w="1326" w:type="dxa"/>
          </w:tcPr>
          <w:p w:rsidR="00201A73" w:rsidRPr="00201A73" w:rsidRDefault="00201A73" w:rsidP="00B43B34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</w:p>
        </w:tc>
        <w:tc>
          <w:tcPr>
            <w:tcW w:w="5334" w:type="dxa"/>
          </w:tcPr>
          <w:p w:rsidR="00201A73" w:rsidRPr="00201A73" w:rsidRDefault="00201A73" w:rsidP="00B43B34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</w:p>
        </w:tc>
        <w:tc>
          <w:tcPr>
            <w:tcW w:w="5099" w:type="dxa"/>
          </w:tcPr>
          <w:p w:rsidR="00201A73" w:rsidRPr="00201A73" w:rsidRDefault="00201A73" w:rsidP="00B43B34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</w:p>
        </w:tc>
        <w:tc>
          <w:tcPr>
            <w:tcW w:w="2535" w:type="dxa"/>
          </w:tcPr>
          <w:p w:rsidR="00201A73" w:rsidRPr="00201A73" w:rsidRDefault="00201A73" w:rsidP="00B43B34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</w:p>
        </w:tc>
      </w:tr>
      <w:tr w:rsidR="00201A73" w:rsidTr="0083163B">
        <w:trPr>
          <w:trHeight w:val="883"/>
        </w:trPr>
        <w:tc>
          <w:tcPr>
            <w:tcW w:w="1388" w:type="dxa"/>
          </w:tcPr>
          <w:p w:rsidR="00201A73" w:rsidRPr="00201A73" w:rsidRDefault="00201A73" w:rsidP="00B43B34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</w:p>
        </w:tc>
        <w:tc>
          <w:tcPr>
            <w:tcW w:w="1326" w:type="dxa"/>
          </w:tcPr>
          <w:p w:rsidR="00201A73" w:rsidRPr="00201A73" w:rsidRDefault="00201A73" w:rsidP="00B43B34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</w:p>
        </w:tc>
        <w:tc>
          <w:tcPr>
            <w:tcW w:w="5334" w:type="dxa"/>
          </w:tcPr>
          <w:p w:rsidR="00201A73" w:rsidRPr="00201A73" w:rsidRDefault="00201A73" w:rsidP="00B43B34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</w:p>
        </w:tc>
        <w:tc>
          <w:tcPr>
            <w:tcW w:w="5099" w:type="dxa"/>
          </w:tcPr>
          <w:p w:rsidR="00201A73" w:rsidRPr="00201A73" w:rsidRDefault="00201A73" w:rsidP="00B43B34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</w:p>
        </w:tc>
        <w:tc>
          <w:tcPr>
            <w:tcW w:w="2535" w:type="dxa"/>
          </w:tcPr>
          <w:p w:rsidR="00201A73" w:rsidRPr="00201A73" w:rsidRDefault="00201A73" w:rsidP="00B43B34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</w:p>
        </w:tc>
      </w:tr>
      <w:tr w:rsidR="00201A73" w:rsidTr="0083163B">
        <w:trPr>
          <w:trHeight w:val="883"/>
        </w:trPr>
        <w:tc>
          <w:tcPr>
            <w:tcW w:w="1388" w:type="dxa"/>
          </w:tcPr>
          <w:p w:rsidR="00201A73" w:rsidRPr="00201A73" w:rsidRDefault="00201A73" w:rsidP="00B43B34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</w:p>
        </w:tc>
        <w:tc>
          <w:tcPr>
            <w:tcW w:w="1326" w:type="dxa"/>
          </w:tcPr>
          <w:p w:rsidR="00201A73" w:rsidRPr="00201A73" w:rsidRDefault="00201A73" w:rsidP="00B43B34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</w:p>
        </w:tc>
        <w:tc>
          <w:tcPr>
            <w:tcW w:w="5334" w:type="dxa"/>
          </w:tcPr>
          <w:p w:rsidR="00201A73" w:rsidRPr="00201A73" w:rsidRDefault="00201A73" w:rsidP="00B43B34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</w:p>
        </w:tc>
        <w:tc>
          <w:tcPr>
            <w:tcW w:w="5099" w:type="dxa"/>
          </w:tcPr>
          <w:p w:rsidR="00201A73" w:rsidRPr="00201A73" w:rsidRDefault="00201A73" w:rsidP="00B43B34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</w:p>
        </w:tc>
        <w:tc>
          <w:tcPr>
            <w:tcW w:w="2535" w:type="dxa"/>
          </w:tcPr>
          <w:p w:rsidR="00201A73" w:rsidRPr="00201A73" w:rsidRDefault="00201A73" w:rsidP="00B43B34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</w:p>
        </w:tc>
      </w:tr>
      <w:tr w:rsidR="00201A73" w:rsidTr="0083163B">
        <w:trPr>
          <w:trHeight w:val="882"/>
        </w:trPr>
        <w:tc>
          <w:tcPr>
            <w:tcW w:w="1388" w:type="dxa"/>
          </w:tcPr>
          <w:p w:rsidR="00201A73" w:rsidRPr="00201A73" w:rsidRDefault="00201A73" w:rsidP="00B43B34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</w:p>
        </w:tc>
        <w:tc>
          <w:tcPr>
            <w:tcW w:w="1326" w:type="dxa"/>
          </w:tcPr>
          <w:p w:rsidR="00201A73" w:rsidRPr="00201A73" w:rsidRDefault="00201A73" w:rsidP="00B43B34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</w:p>
        </w:tc>
        <w:tc>
          <w:tcPr>
            <w:tcW w:w="5334" w:type="dxa"/>
          </w:tcPr>
          <w:p w:rsidR="00201A73" w:rsidRPr="00201A73" w:rsidRDefault="00201A73" w:rsidP="00B43B34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</w:p>
        </w:tc>
        <w:tc>
          <w:tcPr>
            <w:tcW w:w="5099" w:type="dxa"/>
          </w:tcPr>
          <w:p w:rsidR="00201A73" w:rsidRPr="00201A73" w:rsidRDefault="00201A73" w:rsidP="00B43B34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</w:p>
        </w:tc>
        <w:tc>
          <w:tcPr>
            <w:tcW w:w="2535" w:type="dxa"/>
          </w:tcPr>
          <w:p w:rsidR="00201A73" w:rsidRPr="00201A73" w:rsidRDefault="00201A73" w:rsidP="00B43B34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</w:p>
        </w:tc>
      </w:tr>
      <w:tr w:rsidR="0083163B" w:rsidTr="0083163B">
        <w:trPr>
          <w:trHeight w:val="882"/>
        </w:trPr>
        <w:tc>
          <w:tcPr>
            <w:tcW w:w="1388" w:type="dxa"/>
          </w:tcPr>
          <w:p w:rsidR="0083163B" w:rsidRPr="003410DC" w:rsidRDefault="0083163B" w:rsidP="00B43B34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</w:p>
        </w:tc>
        <w:tc>
          <w:tcPr>
            <w:tcW w:w="1326" w:type="dxa"/>
          </w:tcPr>
          <w:p w:rsidR="0083163B" w:rsidRPr="003410DC" w:rsidRDefault="0083163B" w:rsidP="00B43B34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</w:p>
        </w:tc>
        <w:tc>
          <w:tcPr>
            <w:tcW w:w="5334" w:type="dxa"/>
          </w:tcPr>
          <w:p w:rsidR="0083163B" w:rsidRPr="003410DC" w:rsidRDefault="0083163B" w:rsidP="00B43B34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</w:p>
        </w:tc>
        <w:tc>
          <w:tcPr>
            <w:tcW w:w="5099" w:type="dxa"/>
          </w:tcPr>
          <w:p w:rsidR="0083163B" w:rsidRPr="003410DC" w:rsidRDefault="0083163B" w:rsidP="00B43B34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</w:p>
        </w:tc>
        <w:tc>
          <w:tcPr>
            <w:tcW w:w="2535" w:type="dxa"/>
          </w:tcPr>
          <w:p w:rsidR="0083163B" w:rsidRPr="003410DC" w:rsidRDefault="0083163B" w:rsidP="00B43B34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</w:p>
        </w:tc>
      </w:tr>
    </w:tbl>
    <w:p w:rsidR="00201A73" w:rsidRDefault="00201A73" w:rsidP="00201A73">
      <w:pPr>
        <w:rPr>
          <w:sz w:val="24"/>
        </w:rPr>
        <w:sectPr w:rsidR="00201A73" w:rsidSect="00CF69ED">
          <w:footerReference w:type="default" r:id="rId6"/>
          <w:pgSz w:w="16840" w:h="11910" w:orient="landscape"/>
          <w:pgMar w:top="720" w:right="720" w:bottom="720" w:left="720" w:header="747" w:footer="0" w:gutter="0"/>
          <w:pgNumType w:start="1"/>
          <w:cols w:space="720"/>
          <w:titlePg/>
          <w:docGrid w:linePitch="299"/>
        </w:sectPr>
      </w:pPr>
    </w:p>
    <w:p w:rsidR="004B0BB2" w:rsidRDefault="004B0BB2" w:rsidP="004B0BB2">
      <w:pPr>
        <w:spacing w:before="92" w:line="237" w:lineRule="auto"/>
        <w:ind w:right="339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0BB2">
        <w:rPr>
          <w:rFonts w:ascii="Times New Roman" w:hAnsi="Times New Roman" w:cs="Times New Roman"/>
          <w:b/>
          <w:sz w:val="28"/>
          <w:szCs w:val="28"/>
        </w:rPr>
        <w:lastRenderedPageBreak/>
        <w:t>Приложение</w:t>
      </w:r>
      <w:r w:rsidRPr="004B0BB2">
        <w:rPr>
          <w:rFonts w:ascii="Times New Roman" w:hAnsi="Times New Roman" w:cs="Times New Roman"/>
          <w:b/>
          <w:spacing w:val="-4"/>
          <w:sz w:val="28"/>
          <w:szCs w:val="28"/>
        </w:rPr>
        <w:t xml:space="preserve"> </w:t>
      </w:r>
      <w:r w:rsidRPr="004B0BB2">
        <w:rPr>
          <w:rFonts w:ascii="Times New Roman" w:hAnsi="Times New Roman" w:cs="Times New Roman"/>
          <w:b/>
          <w:sz w:val="28"/>
          <w:szCs w:val="28"/>
        </w:rPr>
        <w:t>к</w:t>
      </w:r>
      <w:r w:rsidRPr="004B0BB2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 w:rsidRPr="004B0BB2">
        <w:rPr>
          <w:rFonts w:ascii="Times New Roman" w:hAnsi="Times New Roman" w:cs="Times New Roman"/>
          <w:b/>
          <w:sz w:val="28"/>
          <w:szCs w:val="28"/>
        </w:rPr>
        <w:t>рабочей</w:t>
      </w:r>
      <w:r w:rsidRPr="004B0BB2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 w:rsidRPr="004B0BB2">
        <w:rPr>
          <w:rFonts w:ascii="Times New Roman" w:hAnsi="Times New Roman" w:cs="Times New Roman"/>
          <w:b/>
          <w:sz w:val="28"/>
          <w:szCs w:val="28"/>
        </w:rPr>
        <w:t>программе</w:t>
      </w:r>
      <w:r w:rsidRPr="004B0BB2">
        <w:rPr>
          <w:rFonts w:ascii="Times New Roman" w:hAnsi="Times New Roman" w:cs="Times New Roman"/>
          <w:b/>
          <w:spacing w:val="40"/>
          <w:sz w:val="28"/>
          <w:szCs w:val="28"/>
        </w:rPr>
        <w:t xml:space="preserve"> </w:t>
      </w:r>
      <w:r w:rsidRPr="004B0BB2">
        <w:rPr>
          <w:rFonts w:ascii="Times New Roman" w:hAnsi="Times New Roman" w:cs="Times New Roman"/>
          <w:b/>
          <w:sz w:val="28"/>
          <w:szCs w:val="28"/>
        </w:rPr>
        <w:t>по</w:t>
      </w:r>
      <w:r w:rsidRPr="004B0BB2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 w:rsidRPr="004B0BB2">
        <w:rPr>
          <w:rFonts w:ascii="Times New Roman" w:hAnsi="Times New Roman" w:cs="Times New Roman"/>
          <w:b/>
          <w:sz w:val="28"/>
          <w:szCs w:val="28"/>
        </w:rPr>
        <w:t xml:space="preserve">предмету </w:t>
      </w:r>
      <w:r>
        <w:rPr>
          <w:rFonts w:ascii="Times New Roman" w:hAnsi="Times New Roman" w:cs="Times New Roman"/>
          <w:b/>
          <w:sz w:val="28"/>
          <w:szCs w:val="28"/>
        </w:rPr>
        <w:t>«А</w:t>
      </w:r>
      <w:r w:rsidRPr="004B0BB2">
        <w:rPr>
          <w:rFonts w:ascii="Times New Roman" w:hAnsi="Times New Roman" w:cs="Times New Roman"/>
          <w:b/>
          <w:sz w:val="28"/>
          <w:szCs w:val="28"/>
        </w:rPr>
        <w:t>строномия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r w:rsidRPr="004B0BB2">
        <w:rPr>
          <w:rFonts w:ascii="Times New Roman" w:hAnsi="Times New Roman" w:cs="Times New Roman"/>
          <w:b/>
          <w:spacing w:val="-4"/>
          <w:sz w:val="28"/>
          <w:szCs w:val="28"/>
        </w:rPr>
        <w:t xml:space="preserve"> </w:t>
      </w:r>
      <w:r w:rsidRPr="004B0BB2">
        <w:rPr>
          <w:rFonts w:ascii="Times New Roman" w:hAnsi="Times New Roman" w:cs="Times New Roman"/>
          <w:b/>
          <w:sz w:val="28"/>
          <w:szCs w:val="28"/>
        </w:rPr>
        <w:t>в</w:t>
      </w:r>
      <w:r w:rsidRPr="004B0BB2">
        <w:rPr>
          <w:rFonts w:ascii="Times New Roman" w:hAnsi="Times New Roman" w:cs="Times New Roman"/>
          <w:b/>
          <w:spacing w:val="-8"/>
          <w:sz w:val="28"/>
          <w:szCs w:val="28"/>
        </w:rPr>
        <w:t xml:space="preserve"> </w:t>
      </w:r>
      <w:r w:rsidRPr="004B0BB2">
        <w:rPr>
          <w:rFonts w:ascii="Times New Roman" w:hAnsi="Times New Roman" w:cs="Times New Roman"/>
          <w:b/>
          <w:sz w:val="28"/>
          <w:szCs w:val="28"/>
        </w:rPr>
        <w:t>10</w:t>
      </w:r>
      <w:r w:rsidRPr="004B0BB2"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классе</w:t>
      </w:r>
    </w:p>
    <w:p w:rsidR="004B0BB2" w:rsidRDefault="004B0BB2" w:rsidP="004B0BB2">
      <w:pPr>
        <w:spacing w:before="92" w:line="237" w:lineRule="auto"/>
        <w:ind w:right="339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Система оценки </w:t>
      </w:r>
      <w:r w:rsidRPr="004B0BB2">
        <w:rPr>
          <w:rFonts w:ascii="Times New Roman" w:hAnsi="Times New Roman" w:cs="Times New Roman"/>
          <w:b/>
          <w:sz w:val="28"/>
          <w:szCs w:val="28"/>
        </w:rPr>
        <w:t>достижения планируемых результатов по предмету</w:t>
      </w:r>
    </w:p>
    <w:p w:rsidR="004B0BB2" w:rsidRPr="004B0BB2" w:rsidRDefault="004B0BB2" w:rsidP="004B0BB2">
      <w:pPr>
        <w:spacing w:before="92" w:line="237" w:lineRule="auto"/>
        <w:ind w:right="339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B0BB2" w:rsidRPr="004B0BB2" w:rsidRDefault="004B0BB2" w:rsidP="004B0BB2">
      <w:pPr>
        <w:pStyle w:val="a6"/>
        <w:spacing w:before="4" w:after="1"/>
        <w:rPr>
          <w:b/>
          <w:sz w:val="28"/>
          <w:szCs w:val="28"/>
        </w:rPr>
      </w:pPr>
    </w:p>
    <w:tbl>
      <w:tblPr>
        <w:tblStyle w:val="TableNormal"/>
        <w:tblW w:w="0" w:type="auto"/>
        <w:tblInd w:w="1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769"/>
        <w:gridCol w:w="2574"/>
        <w:gridCol w:w="4514"/>
      </w:tblGrid>
      <w:tr w:rsidR="004B0BB2" w:rsidTr="00B43B34">
        <w:trPr>
          <w:trHeight w:val="950"/>
        </w:trPr>
        <w:tc>
          <w:tcPr>
            <w:tcW w:w="7769" w:type="dxa"/>
          </w:tcPr>
          <w:p w:rsidR="004B0BB2" w:rsidRDefault="004B0BB2" w:rsidP="004B0BB2">
            <w:pPr>
              <w:pStyle w:val="TableParagraph"/>
              <w:ind w:left="3500" w:right="2922"/>
              <w:rPr>
                <w:sz w:val="24"/>
              </w:rPr>
            </w:pPr>
            <w:proofErr w:type="spellStart"/>
            <w:r>
              <w:rPr>
                <w:sz w:val="24"/>
              </w:rPr>
              <w:t>Тема</w:t>
            </w:r>
            <w:proofErr w:type="spellEnd"/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работы</w:t>
            </w:r>
            <w:proofErr w:type="spellEnd"/>
          </w:p>
        </w:tc>
        <w:tc>
          <w:tcPr>
            <w:tcW w:w="2574" w:type="dxa"/>
          </w:tcPr>
          <w:p w:rsidR="004B0BB2" w:rsidRDefault="004B0BB2" w:rsidP="004B0BB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  <w:lang w:val="ru-RU"/>
              </w:rPr>
              <w:t xml:space="preserve">               </w:t>
            </w:r>
            <w:proofErr w:type="spellStart"/>
            <w:r>
              <w:rPr>
                <w:spacing w:val="-2"/>
                <w:sz w:val="24"/>
              </w:rPr>
              <w:t>Форма</w:t>
            </w:r>
            <w:proofErr w:type="spellEnd"/>
          </w:p>
          <w:p w:rsidR="004B0BB2" w:rsidRDefault="004B0BB2" w:rsidP="004B0BB2">
            <w:pPr>
              <w:pStyle w:val="TableParagraph"/>
              <w:spacing w:before="7" w:line="310" w:lineRule="atLeast"/>
              <w:ind w:left="619" w:hanging="3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контрольного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мероприятия</w:t>
            </w:r>
            <w:proofErr w:type="spellEnd"/>
          </w:p>
        </w:tc>
        <w:tc>
          <w:tcPr>
            <w:tcW w:w="4514" w:type="dxa"/>
          </w:tcPr>
          <w:p w:rsidR="004B0BB2" w:rsidRDefault="004B0BB2" w:rsidP="004B0BB2">
            <w:pPr>
              <w:pStyle w:val="TableParagraph"/>
              <w:ind w:left="1492"/>
              <w:rPr>
                <w:sz w:val="24"/>
              </w:rPr>
            </w:pPr>
            <w:proofErr w:type="spellStart"/>
            <w:r>
              <w:rPr>
                <w:sz w:val="24"/>
              </w:rPr>
              <w:t>Оценочное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средство</w:t>
            </w:r>
            <w:proofErr w:type="spellEnd"/>
          </w:p>
        </w:tc>
      </w:tr>
      <w:tr w:rsidR="004B0BB2" w:rsidTr="00B43B34">
        <w:trPr>
          <w:trHeight w:val="277"/>
        </w:trPr>
        <w:tc>
          <w:tcPr>
            <w:tcW w:w="7769" w:type="dxa"/>
          </w:tcPr>
          <w:p w:rsidR="004B0BB2" w:rsidRDefault="004B0BB2" w:rsidP="00B43B3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2574" w:type="dxa"/>
          </w:tcPr>
          <w:p w:rsidR="004B0BB2" w:rsidRDefault="004B0BB2" w:rsidP="00B43B3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4514" w:type="dxa"/>
          </w:tcPr>
          <w:p w:rsidR="004B0BB2" w:rsidRDefault="004B0BB2" w:rsidP="00B43B34">
            <w:pPr>
              <w:pStyle w:val="TableParagraph"/>
              <w:spacing w:line="240" w:lineRule="auto"/>
              <w:rPr>
                <w:sz w:val="20"/>
                <w:lang w:val="ru-RU"/>
              </w:rPr>
            </w:pPr>
          </w:p>
          <w:p w:rsidR="004B0BB2" w:rsidRPr="004B0BB2" w:rsidRDefault="004B0BB2" w:rsidP="00B43B34">
            <w:pPr>
              <w:pStyle w:val="TableParagraph"/>
              <w:spacing w:line="240" w:lineRule="auto"/>
              <w:rPr>
                <w:sz w:val="20"/>
                <w:lang w:val="ru-RU"/>
              </w:rPr>
            </w:pPr>
          </w:p>
        </w:tc>
      </w:tr>
      <w:tr w:rsidR="004B0BB2" w:rsidTr="00B43B34">
        <w:trPr>
          <w:trHeight w:val="278"/>
        </w:trPr>
        <w:tc>
          <w:tcPr>
            <w:tcW w:w="7769" w:type="dxa"/>
          </w:tcPr>
          <w:p w:rsidR="004B0BB2" w:rsidRDefault="004B0BB2" w:rsidP="00B43B3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2574" w:type="dxa"/>
          </w:tcPr>
          <w:p w:rsidR="004B0BB2" w:rsidRDefault="004B0BB2" w:rsidP="00B43B3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4514" w:type="dxa"/>
          </w:tcPr>
          <w:p w:rsidR="004B0BB2" w:rsidRDefault="004B0BB2" w:rsidP="00B43B34">
            <w:pPr>
              <w:pStyle w:val="TableParagraph"/>
              <w:spacing w:line="240" w:lineRule="auto"/>
              <w:rPr>
                <w:sz w:val="20"/>
                <w:lang w:val="ru-RU"/>
              </w:rPr>
            </w:pPr>
          </w:p>
          <w:p w:rsidR="004B0BB2" w:rsidRPr="004B0BB2" w:rsidRDefault="004B0BB2" w:rsidP="00B43B34">
            <w:pPr>
              <w:pStyle w:val="TableParagraph"/>
              <w:spacing w:line="240" w:lineRule="auto"/>
              <w:rPr>
                <w:sz w:val="20"/>
                <w:lang w:val="ru-RU"/>
              </w:rPr>
            </w:pPr>
          </w:p>
        </w:tc>
      </w:tr>
      <w:tr w:rsidR="004B0BB2" w:rsidTr="00B43B34">
        <w:trPr>
          <w:trHeight w:val="273"/>
        </w:trPr>
        <w:tc>
          <w:tcPr>
            <w:tcW w:w="7769" w:type="dxa"/>
          </w:tcPr>
          <w:p w:rsidR="004B0BB2" w:rsidRDefault="004B0BB2" w:rsidP="00B43B34">
            <w:pPr>
              <w:pStyle w:val="TableParagraph"/>
              <w:spacing w:line="240" w:lineRule="auto"/>
              <w:rPr>
                <w:sz w:val="20"/>
                <w:lang w:val="ru-RU"/>
              </w:rPr>
            </w:pPr>
          </w:p>
          <w:p w:rsidR="004B0BB2" w:rsidRPr="004B0BB2" w:rsidRDefault="004B0BB2" w:rsidP="00B43B34">
            <w:pPr>
              <w:pStyle w:val="TableParagraph"/>
              <w:spacing w:line="240" w:lineRule="auto"/>
              <w:rPr>
                <w:sz w:val="20"/>
                <w:lang w:val="ru-RU"/>
              </w:rPr>
            </w:pPr>
          </w:p>
        </w:tc>
        <w:tc>
          <w:tcPr>
            <w:tcW w:w="2574" w:type="dxa"/>
          </w:tcPr>
          <w:p w:rsidR="004B0BB2" w:rsidRDefault="004B0BB2" w:rsidP="00B43B3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4514" w:type="dxa"/>
          </w:tcPr>
          <w:p w:rsidR="004B0BB2" w:rsidRDefault="004B0BB2" w:rsidP="00B43B34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4B0BB2" w:rsidTr="00B43B34">
        <w:trPr>
          <w:trHeight w:val="277"/>
        </w:trPr>
        <w:tc>
          <w:tcPr>
            <w:tcW w:w="7769" w:type="dxa"/>
          </w:tcPr>
          <w:p w:rsidR="004B0BB2" w:rsidRDefault="004B0BB2" w:rsidP="00B43B34">
            <w:pPr>
              <w:pStyle w:val="TableParagraph"/>
              <w:spacing w:line="240" w:lineRule="auto"/>
              <w:rPr>
                <w:sz w:val="20"/>
                <w:lang w:val="ru-RU"/>
              </w:rPr>
            </w:pPr>
          </w:p>
          <w:p w:rsidR="004B0BB2" w:rsidRPr="004B0BB2" w:rsidRDefault="004B0BB2" w:rsidP="00B43B34">
            <w:pPr>
              <w:pStyle w:val="TableParagraph"/>
              <w:spacing w:line="240" w:lineRule="auto"/>
              <w:rPr>
                <w:sz w:val="20"/>
                <w:lang w:val="ru-RU"/>
              </w:rPr>
            </w:pPr>
          </w:p>
        </w:tc>
        <w:tc>
          <w:tcPr>
            <w:tcW w:w="2574" w:type="dxa"/>
          </w:tcPr>
          <w:p w:rsidR="004B0BB2" w:rsidRDefault="004B0BB2" w:rsidP="00B43B3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4514" w:type="dxa"/>
          </w:tcPr>
          <w:p w:rsidR="004B0BB2" w:rsidRDefault="004B0BB2" w:rsidP="00B43B34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4B0BB2" w:rsidTr="00B43B34">
        <w:trPr>
          <w:trHeight w:val="273"/>
        </w:trPr>
        <w:tc>
          <w:tcPr>
            <w:tcW w:w="7769" w:type="dxa"/>
          </w:tcPr>
          <w:p w:rsidR="004B0BB2" w:rsidRDefault="004B0BB2" w:rsidP="00B43B34">
            <w:pPr>
              <w:pStyle w:val="TableParagraph"/>
              <w:spacing w:line="240" w:lineRule="auto"/>
              <w:rPr>
                <w:sz w:val="20"/>
                <w:lang w:val="ru-RU"/>
              </w:rPr>
            </w:pPr>
          </w:p>
          <w:p w:rsidR="004B0BB2" w:rsidRPr="004B0BB2" w:rsidRDefault="004B0BB2" w:rsidP="00B43B34">
            <w:pPr>
              <w:pStyle w:val="TableParagraph"/>
              <w:spacing w:line="240" w:lineRule="auto"/>
              <w:rPr>
                <w:sz w:val="20"/>
                <w:lang w:val="ru-RU"/>
              </w:rPr>
            </w:pPr>
          </w:p>
        </w:tc>
        <w:tc>
          <w:tcPr>
            <w:tcW w:w="2574" w:type="dxa"/>
          </w:tcPr>
          <w:p w:rsidR="004B0BB2" w:rsidRDefault="004B0BB2" w:rsidP="00B43B3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4514" w:type="dxa"/>
          </w:tcPr>
          <w:p w:rsidR="004B0BB2" w:rsidRDefault="004B0BB2" w:rsidP="00B43B34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</w:tbl>
    <w:p w:rsidR="004B0BB2" w:rsidRDefault="004B0BB2" w:rsidP="004B0BB2"/>
    <w:p w:rsidR="00201A73" w:rsidRDefault="00201A73" w:rsidP="0083163B">
      <w:pPr>
        <w:rPr>
          <w:rFonts w:ascii="Times New Roman" w:hAnsi="Times New Roman" w:cs="Times New Roman"/>
          <w:sz w:val="24"/>
          <w:szCs w:val="24"/>
        </w:rPr>
      </w:pPr>
    </w:p>
    <w:sectPr w:rsidR="00201A73" w:rsidSect="004B0BB2">
      <w:pgSz w:w="16840" w:h="11910" w:orient="landscape"/>
      <w:pgMar w:top="720" w:right="720" w:bottom="720" w:left="720" w:header="747" w:footer="0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5777C" w:rsidRDefault="00D5777C" w:rsidP="00201A73">
      <w:pPr>
        <w:spacing w:after="0" w:line="240" w:lineRule="auto"/>
      </w:pPr>
      <w:r>
        <w:separator/>
      </w:r>
    </w:p>
  </w:endnote>
  <w:endnote w:type="continuationSeparator" w:id="0">
    <w:p w:rsidR="00D5777C" w:rsidRDefault="00D5777C" w:rsidP="00201A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13702565"/>
      <w:docPartObj>
        <w:docPartGallery w:val="Page Numbers (Bottom of Page)"/>
        <w:docPartUnique/>
      </w:docPartObj>
    </w:sdtPr>
    <w:sdtContent>
      <w:p w:rsidR="00CF69ED" w:rsidRDefault="008176AB">
        <w:pPr>
          <w:pStyle w:val="aa"/>
          <w:jc w:val="center"/>
        </w:pPr>
        <w:fldSimple w:instr=" PAGE   \* MERGEFORMAT ">
          <w:r w:rsidR="00B45FF3">
            <w:rPr>
              <w:noProof/>
            </w:rPr>
            <w:t>4</w:t>
          </w:r>
        </w:fldSimple>
      </w:p>
    </w:sdtContent>
  </w:sdt>
  <w:p w:rsidR="00CF69ED" w:rsidRDefault="00CF69ED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5777C" w:rsidRDefault="00D5777C" w:rsidP="00201A73">
      <w:pPr>
        <w:spacing w:after="0" w:line="240" w:lineRule="auto"/>
      </w:pPr>
      <w:r>
        <w:separator/>
      </w:r>
    </w:p>
  </w:footnote>
  <w:footnote w:type="continuationSeparator" w:id="0">
    <w:p w:rsidR="00D5777C" w:rsidRDefault="00D5777C" w:rsidP="00201A7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2150E"/>
    <w:rsid w:val="00126DE2"/>
    <w:rsid w:val="00151F6B"/>
    <w:rsid w:val="0015611B"/>
    <w:rsid w:val="001C5D48"/>
    <w:rsid w:val="001C7918"/>
    <w:rsid w:val="00201A73"/>
    <w:rsid w:val="003410DC"/>
    <w:rsid w:val="0040261C"/>
    <w:rsid w:val="004B0BB2"/>
    <w:rsid w:val="004B7A41"/>
    <w:rsid w:val="004E55A3"/>
    <w:rsid w:val="005155B9"/>
    <w:rsid w:val="006202EB"/>
    <w:rsid w:val="00747EE9"/>
    <w:rsid w:val="007A0B59"/>
    <w:rsid w:val="007F7931"/>
    <w:rsid w:val="00807CB1"/>
    <w:rsid w:val="008176AB"/>
    <w:rsid w:val="0083163B"/>
    <w:rsid w:val="00852639"/>
    <w:rsid w:val="008B1173"/>
    <w:rsid w:val="00953196"/>
    <w:rsid w:val="0098649C"/>
    <w:rsid w:val="009D6DD0"/>
    <w:rsid w:val="009E03BD"/>
    <w:rsid w:val="00A25E31"/>
    <w:rsid w:val="00A41FE7"/>
    <w:rsid w:val="00A74461"/>
    <w:rsid w:val="00AC17C8"/>
    <w:rsid w:val="00B45FF3"/>
    <w:rsid w:val="00BA269E"/>
    <w:rsid w:val="00C37EEE"/>
    <w:rsid w:val="00C84E88"/>
    <w:rsid w:val="00CF69ED"/>
    <w:rsid w:val="00D5777C"/>
    <w:rsid w:val="00DD5F49"/>
    <w:rsid w:val="00F2150E"/>
    <w:rsid w:val="00F8000C"/>
    <w:rsid w:val="00F84B03"/>
    <w:rsid w:val="00F871D5"/>
    <w:rsid w:val="00F924DB"/>
    <w:rsid w:val="00F94991"/>
    <w:rsid w:val="00FC29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26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7E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37EEE"/>
    <w:rPr>
      <w:rFonts w:ascii="Segoe UI" w:hAnsi="Segoe UI" w:cs="Segoe UI"/>
      <w:sz w:val="18"/>
      <w:szCs w:val="18"/>
    </w:rPr>
  </w:style>
  <w:style w:type="paragraph" w:styleId="a5">
    <w:name w:val="Normal (Web)"/>
    <w:basedOn w:val="a"/>
    <w:unhideWhenUsed/>
    <w:rsid w:val="006202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text8">
    <w:name w:val="Body text (8)_"/>
    <w:basedOn w:val="a0"/>
    <w:link w:val="Bodytext80"/>
    <w:rsid w:val="006202EB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Bodytext80">
    <w:name w:val="Body text (8)"/>
    <w:basedOn w:val="a"/>
    <w:link w:val="Bodytext8"/>
    <w:rsid w:val="006202EB"/>
    <w:pPr>
      <w:shd w:val="clear" w:color="auto" w:fill="FFFFFF"/>
      <w:spacing w:after="360" w:line="413" w:lineRule="exact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Bodytext10">
    <w:name w:val="Body text (10)_"/>
    <w:basedOn w:val="a0"/>
    <w:link w:val="Bodytext100"/>
    <w:rsid w:val="006202EB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Bodytext100">
    <w:name w:val="Body text (10)"/>
    <w:basedOn w:val="a"/>
    <w:link w:val="Bodytext10"/>
    <w:rsid w:val="006202EB"/>
    <w:pPr>
      <w:shd w:val="clear" w:color="auto" w:fill="FFFFFF"/>
      <w:spacing w:before="1440" w:after="720" w:line="413" w:lineRule="exact"/>
      <w:jc w:val="both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Bodytext10Bold">
    <w:name w:val="Body text (10) + Bold"/>
    <w:basedOn w:val="Bodytext10"/>
    <w:rsid w:val="006202EB"/>
    <w:rPr>
      <w:b/>
      <w:bCs/>
      <w:i w:val="0"/>
      <w:iCs w:val="0"/>
      <w:smallCaps w:val="0"/>
      <w:strike w:val="0"/>
      <w:spacing w:val="0"/>
    </w:rPr>
  </w:style>
  <w:style w:type="paragraph" w:styleId="a6">
    <w:name w:val="Body Text"/>
    <w:basedOn w:val="a"/>
    <w:link w:val="a7"/>
    <w:uiPriority w:val="1"/>
    <w:qFormat/>
    <w:rsid w:val="00F871D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 Знак"/>
    <w:basedOn w:val="a0"/>
    <w:link w:val="a6"/>
    <w:uiPriority w:val="1"/>
    <w:rsid w:val="00F871D5"/>
    <w:rPr>
      <w:rFonts w:ascii="Times New Roman" w:eastAsia="Times New Roman" w:hAnsi="Times New Roman" w:cs="Times New Roman"/>
      <w:sz w:val="24"/>
      <w:szCs w:val="24"/>
    </w:rPr>
  </w:style>
  <w:style w:type="paragraph" w:styleId="a8">
    <w:name w:val="header"/>
    <w:basedOn w:val="a"/>
    <w:link w:val="a9"/>
    <w:uiPriority w:val="99"/>
    <w:semiHidden/>
    <w:unhideWhenUsed/>
    <w:rsid w:val="00201A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201A73"/>
  </w:style>
  <w:style w:type="paragraph" w:styleId="aa">
    <w:name w:val="footer"/>
    <w:basedOn w:val="a"/>
    <w:link w:val="ab"/>
    <w:uiPriority w:val="99"/>
    <w:unhideWhenUsed/>
    <w:rsid w:val="00201A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201A73"/>
  </w:style>
  <w:style w:type="table" w:customStyle="1" w:styleId="TableNormal">
    <w:name w:val="Table Normal"/>
    <w:uiPriority w:val="2"/>
    <w:semiHidden/>
    <w:unhideWhenUsed/>
    <w:qFormat/>
    <w:rsid w:val="00201A7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01A73"/>
    <w:pPr>
      <w:widowControl w:val="0"/>
      <w:autoSpaceDE w:val="0"/>
      <w:autoSpaceDN w:val="0"/>
      <w:spacing w:after="0" w:line="268" w:lineRule="exact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6</Pages>
  <Words>520</Words>
  <Characters>2966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Марат</cp:lastModifiedBy>
  <cp:revision>18</cp:revision>
  <cp:lastPrinted>2022-01-06T10:03:00Z</cp:lastPrinted>
  <dcterms:created xsi:type="dcterms:W3CDTF">2021-12-20T18:02:00Z</dcterms:created>
  <dcterms:modified xsi:type="dcterms:W3CDTF">2022-09-26T10:57:00Z</dcterms:modified>
</cp:coreProperties>
</file>